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28" w:rsidRPr="009422AF" w:rsidRDefault="00DA108D" w:rsidP="00FF0128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DA108D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left:0;text-align:left;margin-left:227.15pt;margin-top:-29.7pt;width:252.25pt;height:7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F0128" w:rsidRPr="00D43449" w:rsidRDefault="00FF0128" w:rsidP="00FF0128">
                  <w:pPr>
                    <w:jc w:val="both"/>
                    <w:rPr>
                      <w:color w:val="000000"/>
                    </w:rPr>
                  </w:pPr>
                  <w:r w:rsidRPr="00D43449">
                    <w:rPr>
                      <w:color w:val="000000"/>
                    </w:rPr>
                    <w:t xml:space="preserve">Приложение к ОПОП по направлению подготовки </w:t>
                  </w:r>
                  <w:r w:rsidRPr="00801A7A">
                    <w:rPr>
                      <w:rFonts w:eastAsia="Courier New"/>
                      <w:b/>
                      <w:color w:val="000000"/>
                      <w:lang w:bidi="ru-RU"/>
                    </w:rPr>
                    <w:t>38.03.04 Государственное и муниципальное управление</w:t>
                  </w:r>
                  <w:r w:rsidRPr="00D43449">
                    <w:rPr>
                      <w:color w:val="000000"/>
                    </w:rPr>
                    <w:t xml:space="preserve"> (уровень бакалавриата), Направленность (профиль) программы </w:t>
                  </w:r>
                  <w:r w:rsidRPr="00D43449">
                    <w:rPr>
                      <w:rFonts w:eastAsia="Courier New"/>
                      <w:color w:val="000000"/>
                      <w:lang w:bidi="ru-RU"/>
                    </w:rPr>
                    <w:t>«</w:t>
                  </w:r>
                  <w:r w:rsidRPr="00D43449">
                    <w:rPr>
                      <w:rFonts w:eastAsia="Courier New"/>
                      <w:b/>
                      <w:color w:val="000000"/>
                      <w:lang w:bidi="ru-RU"/>
                    </w:rPr>
                    <w:t>Управление пожарной безопасностью»</w:t>
                  </w:r>
                  <w:r w:rsidRPr="00D43449">
                    <w:rPr>
                      <w:b/>
                      <w:color w:val="000000"/>
                    </w:rPr>
                    <w:t>,</w:t>
                  </w:r>
                  <w:r w:rsidRPr="00D43449">
                    <w:rPr>
                      <w:color w:val="000000"/>
                    </w:rPr>
                    <w:t xml:space="preserve"> утв. приказом ректора ОмГА от </w:t>
                  </w:r>
                  <w:bookmarkStart w:id="0" w:name="_Hlk132615066"/>
                  <w:r w:rsidR="00217278" w:rsidRPr="00371907">
                    <w:t>27.03.2023 № 51</w:t>
                  </w:r>
                  <w:bookmarkEnd w:id="0"/>
                </w:p>
                <w:p w:rsidR="00FF0128" w:rsidRPr="00641D51" w:rsidRDefault="00FF0128" w:rsidP="00FF0128">
                  <w:pPr>
                    <w:jc w:val="both"/>
                  </w:pPr>
                  <w:r w:rsidRPr="00641D51">
                    <w:t xml:space="preserve">Приложение к ОПОП по направлению подготовки </w:t>
                  </w:r>
                  <w:r w:rsidRPr="008F2F63">
                    <w:t>38.03.0</w:t>
                  </w:r>
                  <w:r>
                    <w:t>4</w:t>
                  </w:r>
                  <w:r>
                    <w:rPr>
                      <w:color w:val="000000"/>
                    </w:rPr>
                    <w:t xml:space="preserve">Государственное и муниципальное управление </w:t>
                  </w:r>
                  <w:r w:rsidRPr="00641D51">
                    <w:t xml:space="preserve">(уровень бакалавриата), Направленность (профиль) программы </w:t>
                  </w:r>
                  <w:r>
                    <w:rPr>
                      <w:color w:val="000000"/>
                    </w:rPr>
                    <w:t>Управление пожарной безопасностью</w:t>
                  </w:r>
                  <w:r w:rsidRPr="00641D51">
                    <w:t xml:space="preserve">, утв. </w:t>
                  </w:r>
                  <w:r>
                    <w:t>Приказом ректора ОмГА 31.08.2017 №40</w:t>
                  </w:r>
                </w:p>
                <w:p w:rsidR="00FF0128" w:rsidRPr="00641D51" w:rsidRDefault="00FF0128" w:rsidP="00FF0128">
                  <w:pPr>
                    <w:jc w:val="both"/>
                  </w:pPr>
                </w:p>
              </w:txbxContent>
            </v:textbox>
          </v:shape>
        </w:pict>
      </w:r>
    </w:p>
    <w:p w:rsidR="00FF0128" w:rsidRPr="009422AF" w:rsidRDefault="00FF0128" w:rsidP="00FF0128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F0128" w:rsidRPr="009422AF" w:rsidRDefault="00FF0128" w:rsidP="00FF0128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F0128" w:rsidRPr="009422AF" w:rsidRDefault="00FF0128" w:rsidP="00FF0128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F0128" w:rsidRPr="009422AF" w:rsidRDefault="00FF0128" w:rsidP="00FF0128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F0128" w:rsidRPr="009422AF" w:rsidRDefault="00FF0128" w:rsidP="00FF0128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9422AF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FF0128" w:rsidRPr="009422AF" w:rsidRDefault="00FF0128" w:rsidP="00FF0128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FF0128" w:rsidRPr="009422AF" w:rsidRDefault="00FF0128" w:rsidP="00FF0128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9422AF">
        <w:rPr>
          <w:rFonts w:eastAsia="Courier New"/>
          <w:noProof/>
          <w:color w:val="000000"/>
          <w:sz w:val="28"/>
          <w:szCs w:val="28"/>
          <w:lang w:bidi="ru-RU"/>
        </w:rPr>
        <w:t>Кафедра «</w:t>
      </w:r>
      <w:bookmarkStart w:id="1" w:name="_Hlk132615849"/>
      <w:r w:rsidR="00217278" w:rsidRPr="00217278">
        <w:rPr>
          <w:sz w:val="28"/>
          <w:szCs w:val="28"/>
        </w:rPr>
        <w:t>Экономики и управления</w:t>
      </w:r>
      <w:bookmarkEnd w:id="1"/>
      <w:r w:rsidRPr="00217278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FF0128" w:rsidRPr="009422AF" w:rsidRDefault="00FF0128" w:rsidP="00FF0128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FF0128" w:rsidRPr="009422AF" w:rsidRDefault="00DA108D" w:rsidP="00FF0128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DA108D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31" type="#_x0000_t202" style="position:absolute;left:0;text-align:left;margin-left:253.15pt;margin-top:12.1pt;width:186.9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FF0128" w:rsidRPr="00C94464" w:rsidRDefault="00FF0128" w:rsidP="00FF0128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F0128" w:rsidRPr="00C94464" w:rsidRDefault="00FF0128" w:rsidP="00FF0128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507C24" w:rsidRPr="00C1531A" w:rsidRDefault="00507C24" w:rsidP="00507C24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507C24" w:rsidRPr="00C1531A" w:rsidRDefault="00507C24" w:rsidP="00507C24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FF0128" w:rsidRPr="00C94464" w:rsidRDefault="00217278" w:rsidP="00507C24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FF0128" w:rsidRPr="009422AF" w:rsidRDefault="00FF0128" w:rsidP="00FF0128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F0128" w:rsidRPr="009422AF" w:rsidRDefault="00FF0128" w:rsidP="00FF0128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F0128" w:rsidRPr="009422AF" w:rsidRDefault="00FF0128" w:rsidP="00FF0128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F0128" w:rsidRPr="009422AF" w:rsidRDefault="00FF0128" w:rsidP="00FF0128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F0128" w:rsidRPr="009422AF" w:rsidRDefault="00FF0128" w:rsidP="00FF0128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F0128" w:rsidRPr="009422AF" w:rsidRDefault="00FF0128" w:rsidP="00FF0128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F0128" w:rsidRPr="009422AF" w:rsidRDefault="00FF0128" w:rsidP="00FF0128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F0128" w:rsidRPr="009422AF" w:rsidRDefault="00FF0128" w:rsidP="00FF0128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F0128" w:rsidRPr="009422AF" w:rsidRDefault="00FF0128" w:rsidP="00FF0128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F0128" w:rsidRPr="009422AF" w:rsidRDefault="00FF0128" w:rsidP="00FF0128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F0128" w:rsidRPr="009422AF" w:rsidRDefault="00FF0128" w:rsidP="00FF0128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9422AF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FF0128" w:rsidRPr="009422AF" w:rsidRDefault="00FF0128" w:rsidP="00FF0128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FF0128" w:rsidRPr="009422AF" w:rsidRDefault="00FF0128" w:rsidP="00FF0128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aps/>
          <w:color w:val="000000"/>
          <w:sz w:val="32"/>
          <w:szCs w:val="32"/>
        </w:rPr>
        <w:t>Охрана труда</w:t>
      </w:r>
    </w:p>
    <w:p w:rsidR="00FF0128" w:rsidRPr="00FD5A9D" w:rsidRDefault="00FF0128" w:rsidP="00FF0128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  <w:r w:rsidRPr="009422AF">
        <w:rPr>
          <w:bCs/>
          <w:color w:val="000000"/>
          <w:sz w:val="24"/>
          <w:szCs w:val="24"/>
        </w:rPr>
        <w:t>Б</w:t>
      </w:r>
      <w:proofErr w:type="gramStart"/>
      <w:r w:rsidRPr="009422AF">
        <w:rPr>
          <w:bCs/>
          <w:color w:val="000000"/>
          <w:sz w:val="24"/>
          <w:szCs w:val="24"/>
        </w:rPr>
        <w:t>1</w:t>
      </w:r>
      <w:proofErr w:type="gramEnd"/>
      <w:r w:rsidRPr="009422AF">
        <w:rPr>
          <w:bCs/>
          <w:color w:val="000000"/>
          <w:sz w:val="24"/>
          <w:szCs w:val="24"/>
        </w:rPr>
        <w:t>.В</w:t>
      </w:r>
      <w:r>
        <w:rPr>
          <w:bCs/>
          <w:color w:val="000000"/>
          <w:sz w:val="24"/>
          <w:szCs w:val="24"/>
        </w:rPr>
        <w:t>.ДВ.01.02</w:t>
      </w:r>
    </w:p>
    <w:p w:rsidR="00FF0128" w:rsidRPr="009422AF" w:rsidRDefault="00FF0128" w:rsidP="00FF0128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FF0128" w:rsidRPr="0005785D" w:rsidRDefault="00FF0128" w:rsidP="00FF0128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05785D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FF0128" w:rsidRPr="0005785D" w:rsidRDefault="00FF0128" w:rsidP="00FF0128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05785D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FF0128" w:rsidRPr="0005785D" w:rsidRDefault="00FF0128" w:rsidP="00FF012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05785D">
        <w:rPr>
          <w:rFonts w:eastAsia="Courier New"/>
          <w:color w:val="000000"/>
          <w:sz w:val="24"/>
          <w:szCs w:val="24"/>
          <w:lang w:bidi="ru-RU"/>
        </w:rPr>
        <w:t xml:space="preserve">(программа </w:t>
      </w:r>
      <w:r w:rsidRPr="00745DBC">
        <w:rPr>
          <w:sz w:val="24"/>
          <w:szCs w:val="24"/>
        </w:rPr>
        <w:t>академического</w:t>
      </w:r>
      <w:r w:rsidRPr="0005785D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FF0128" w:rsidRPr="0005785D" w:rsidRDefault="00FF0128" w:rsidP="00FF012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FF0128" w:rsidRPr="009422AF" w:rsidRDefault="00FF0128" w:rsidP="00FF012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FF0128" w:rsidRPr="009422AF" w:rsidRDefault="00FF0128" w:rsidP="00FF012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FF0128" w:rsidRDefault="00FF0128" w:rsidP="00FF0128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 w:rsidRPr="009422AF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Pr="009422AF">
        <w:rPr>
          <w:rFonts w:eastAsia="Courier New"/>
          <w:b/>
          <w:color w:val="000000"/>
          <w:sz w:val="24"/>
          <w:szCs w:val="24"/>
          <w:lang w:bidi="ru-RU"/>
        </w:rPr>
        <w:t>38.03.0</w:t>
      </w:r>
      <w:r>
        <w:rPr>
          <w:rFonts w:eastAsia="Courier New"/>
          <w:b/>
          <w:color w:val="000000"/>
          <w:sz w:val="24"/>
          <w:szCs w:val="24"/>
          <w:lang w:bidi="ru-RU"/>
        </w:rPr>
        <w:t>4 Государственное и муниципальное управление</w:t>
      </w:r>
    </w:p>
    <w:p w:rsidR="00FF0128" w:rsidRPr="009422AF" w:rsidRDefault="00FF0128" w:rsidP="00FF012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9422AF">
        <w:rPr>
          <w:rFonts w:eastAsia="Courier New"/>
          <w:color w:val="000000"/>
          <w:sz w:val="24"/>
          <w:szCs w:val="24"/>
          <w:lang w:bidi="ru-RU"/>
        </w:rPr>
        <w:t xml:space="preserve"> (уровень бакалавриата)</w:t>
      </w:r>
      <w:r w:rsidRPr="009422AF">
        <w:rPr>
          <w:rFonts w:eastAsia="Courier New"/>
          <w:color w:val="000000"/>
          <w:sz w:val="24"/>
          <w:szCs w:val="24"/>
          <w:lang w:bidi="ru-RU"/>
        </w:rPr>
        <w:cr/>
      </w:r>
    </w:p>
    <w:p w:rsidR="00FF0128" w:rsidRPr="009422AF" w:rsidRDefault="00FF0128" w:rsidP="00FF012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9422AF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Pr="009422AF">
        <w:rPr>
          <w:rFonts w:eastAsia="Courier New"/>
          <w:b/>
          <w:color w:val="000000"/>
          <w:sz w:val="24"/>
          <w:szCs w:val="24"/>
          <w:lang w:bidi="ru-RU"/>
        </w:rPr>
        <w:t>«</w:t>
      </w:r>
      <w:r>
        <w:rPr>
          <w:rFonts w:eastAsia="Courier New"/>
          <w:b/>
          <w:color w:val="000000"/>
          <w:sz w:val="24"/>
          <w:szCs w:val="24"/>
          <w:lang w:bidi="ru-RU"/>
        </w:rPr>
        <w:t>Управление пожарной безопасностью</w:t>
      </w:r>
      <w:r w:rsidRPr="009422AF">
        <w:rPr>
          <w:rFonts w:eastAsia="Courier New"/>
          <w:b/>
          <w:color w:val="000000"/>
          <w:sz w:val="24"/>
          <w:szCs w:val="24"/>
          <w:lang w:bidi="ru-RU"/>
        </w:rPr>
        <w:t>»</w:t>
      </w:r>
    </w:p>
    <w:p w:rsidR="00FF0128" w:rsidRPr="009422AF" w:rsidRDefault="00FF0128" w:rsidP="00FF012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FF0128" w:rsidRPr="009422AF" w:rsidRDefault="00FF0128" w:rsidP="00FF0128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F0128" w:rsidRPr="000C562B" w:rsidRDefault="00FF0128" w:rsidP="00FF012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C562B">
        <w:rPr>
          <w:rFonts w:eastAsia="Courier New"/>
          <w:sz w:val="24"/>
          <w:szCs w:val="24"/>
          <w:lang w:bidi="ru-RU"/>
        </w:rPr>
        <w:t>Виды профессиональной деятельности: организационно-управленческая (основной),информационно-методическая,</w:t>
      </w:r>
      <w:r w:rsidRPr="000C562B">
        <w:rPr>
          <w:sz w:val="24"/>
          <w:szCs w:val="24"/>
        </w:rPr>
        <w:t>коммуникативная,</w:t>
      </w:r>
      <w:r w:rsidRPr="000C562B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</w:p>
    <w:p w:rsidR="00DD0AE3" w:rsidRDefault="00DD0AE3" w:rsidP="00DD0AE3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8A08AC" w:rsidRDefault="008A08AC" w:rsidP="008A08AC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5" w:name="_Hlk104374542"/>
    </w:p>
    <w:p w:rsidR="008A08AC" w:rsidRDefault="008A08AC" w:rsidP="008A08A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8A08AC" w:rsidRDefault="008A08AC" w:rsidP="008A08A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D0AE3" w:rsidRDefault="00DD0AE3" w:rsidP="00DD0AE3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6" w:name="_GoBack"/>
      <w:bookmarkEnd w:id="6"/>
    </w:p>
    <w:p w:rsidR="00DD0AE3" w:rsidRDefault="00DD0AE3" w:rsidP="00DD0AE3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DD0AE3" w:rsidRDefault="00DD0AE3" w:rsidP="00DD0AE3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DD0AE3" w:rsidRDefault="00DD0AE3" w:rsidP="00DD0AE3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DD0AE3" w:rsidRPr="00DD0AE3" w:rsidRDefault="00DD0AE3" w:rsidP="00DD0AE3">
      <w:pPr>
        <w:suppressAutoHyphens/>
        <w:jc w:val="center"/>
        <w:rPr>
          <w:color w:val="000000"/>
          <w:sz w:val="24"/>
          <w:szCs w:val="24"/>
        </w:rPr>
      </w:pPr>
      <w:r w:rsidRPr="00DD0AE3">
        <w:rPr>
          <w:color w:val="000000"/>
          <w:sz w:val="24"/>
          <w:szCs w:val="24"/>
        </w:rPr>
        <w:t>Омск, 202</w:t>
      </w:r>
      <w:bookmarkEnd w:id="4"/>
      <w:bookmarkEnd w:id="5"/>
      <w:r w:rsidR="00217278">
        <w:rPr>
          <w:color w:val="000000"/>
          <w:sz w:val="24"/>
          <w:szCs w:val="24"/>
        </w:rPr>
        <w:t>3</w:t>
      </w:r>
    </w:p>
    <w:p w:rsidR="00626BD2" w:rsidRPr="00793E1B" w:rsidRDefault="00DD0AE3" w:rsidP="00DD0AE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DD0AE3">
        <w:rPr>
          <w:color w:val="000000"/>
          <w:sz w:val="24"/>
          <w:szCs w:val="24"/>
        </w:rPr>
        <w:br w:type="page"/>
      </w:r>
      <w:r w:rsidR="00626BD2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626BD2" w:rsidRPr="00793E1B" w:rsidRDefault="00626BD2" w:rsidP="00626BD2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626BD2" w:rsidRPr="00793E1B" w:rsidTr="00C563EA">
        <w:tc>
          <w:tcPr>
            <w:tcW w:w="562" w:type="dxa"/>
            <w:hideMark/>
          </w:tcPr>
          <w:p w:rsidR="00626BD2" w:rsidRPr="00793E1B" w:rsidRDefault="00626BD2" w:rsidP="00C563EA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626BD2" w:rsidRPr="00793E1B" w:rsidRDefault="00626BD2" w:rsidP="00C563EA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626BD2" w:rsidRPr="00793E1B" w:rsidRDefault="00626BD2" w:rsidP="00C563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26BD2" w:rsidRPr="00793E1B" w:rsidRDefault="00626BD2" w:rsidP="00C563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26BD2" w:rsidRPr="00793E1B" w:rsidTr="00C563EA">
        <w:tc>
          <w:tcPr>
            <w:tcW w:w="562" w:type="dxa"/>
            <w:hideMark/>
          </w:tcPr>
          <w:p w:rsidR="00626BD2" w:rsidRPr="00793E1B" w:rsidRDefault="00626BD2" w:rsidP="00C563EA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626BD2" w:rsidRPr="00793E1B" w:rsidRDefault="00626BD2" w:rsidP="00C563EA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626BD2" w:rsidRPr="00793E1B" w:rsidRDefault="00626BD2" w:rsidP="00C563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26BD2" w:rsidRPr="00793E1B" w:rsidRDefault="00626BD2" w:rsidP="00C563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26BD2" w:rsidRPr="00793E1B" w:rsidTr="00C563EA">
        <w:tc>
          <w:tcPr>
            <w:tcW w:w="562" w:type="dxa"/>
            <w:hideMark/>
          </w:tcPr>
          <w:p w:rsidR="00626BD2" w:rsidRPr="00793E1B" w:rsidRDefault="00626BD2" w:rsidP="00C563EA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626BD2" w:rsidRPr="00793E1B" w:rsidRDefault="00626BD2" w:rsidP="00C563EA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626BD2" w:rsidRPr="00793E1B" w:rsidRDefault="00626BD2" w:rsidP="00C563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26BD2" w:rsidRPr="00793E1B" w:rsidRDefault="00626BD2" w:rsidP="00C563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26BD2" w:rsidRPr="00793E1B" w:rsidTr="00C563EA">
        <w:tc>
          <w:tcPr>
            <w:tcW w:w="562" w:type="dxa"/>
            <w:hideMark/>
          </w:tcPr>
          <w:p w:rsidR="00626BD2" w:rsidRPr="00793E1B" w:rsidRDefault="00626BD2" w:rsidP="00C563EA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626BD2" w:rsidRPr="00793E1B" w:rsidRDefault="00626BD2" w:rsidP="00C563EA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626BD2" w:rsidRPr="00793E1B" w:rsidRDefault="00626BD2" w:rsidP="00C563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26BD2" w:rsidRPr="00793E1B" w:rsidRDefault="00626BD2" w:rsidP="00C563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26BD2" w:rsidRPr="00793E1B" w:rsidTr="00C563EA">
        <w:tc>
          <w:tcPr>
            <w:tcW w:w="562" w:type="dxa"/>
            <w:hideMark/>
          </w:tcPr>
          <w:p w:rsidR="00626BD2" w:rsidRPr="00793E1B" w:rsidRDefault="00626BD2" w:rsidP="00C563EA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626BD2" w:rsidRPr="00793E1B" w:rsidRDefault="00626BD2" w:rsidP="00C563EA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626BD2" w:rsidRPr="00793E1B" w:rsidRDefault="00626BD2" w:rsidP="00C563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26BD2" w:rsidRPr="00793E1B" w:rsidRDefault="00626BD2" w:rsidP="00C563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26BD2" w:rsidRPr="00793E1B" w:rsidTr="00C563EA">
        <w:tc>
          <w:tcPr>
            <w:tcW w:w="562" w:type="dxa"/>
            <w:hideMark/>
          </w:tcPr>
          <w:p w:rsidR="00626BD2" w:rsidRPr="00793E1B" w:rsidRDefault="00626BD2" w:rsidP="00C563EA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626BD2" w:rsidRPr="00793E1B" w:rsidRDefault="00626BD2" w:rsidP="00C563EA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626BD2" w:rsidRPr="00793E1B" w:rsidRDefault="00626BD2" w:rsidP="00C563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26BD2" w:rsidRPr="00793E1B" w:rsidRDefault="00626BD2" w:rsidP="00C563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26BD2" w:rsidRPr="00793E1B" w:rsidTr="00C563EA">
        <w:tc>
          <w:tcPr>
            <w:tcW w:w="562" w:type="dxa"/>
            <w:hideMark/>
          </w:tcPr>
          <w:p w:rsidR="00626BD2" w:rsidRPr="00793E1B" w:rsidRDefault="00626BD2" w:rsidP="00C563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626BD2" w:rsidRPr="00793E1B" w:rsidRDefault="00626BD2" w:rsidP="00C563EA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26BD2" w:rsidRPr="00793E1B" w:rsidRDefault="00626BD2" w:rsidP="00C563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26BD2" w:rsidRPr="00793E1B" w:rsidRDefault="00626BD2" w:rsidP="00C563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26BD2" w:rsidRPr="00793E1B" w:rsidTr="00C563EA">
        <w:tc>
          <w:tcPr>
            <w:tcW w:w="562" w:type="dxa"/>
            <w:hideMark/>
          </w:tcPr>
          <w:p w:rsidR="00626BD2" w:rsidRPr="00793E1B" w:rsidRDefault="00626BD2" w:rsidP="00C563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626BD2" w:rsidRPr="00793E1B" w:rsidRDefault="00626BD2" w:rsidP="00C563EA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626BD2" w:rsidRPr="00793E1B" w:rsidRDefault="00626BD2" w:rsidP="00C563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26BD2" w:rsidRPr="00793E1B" w:rsidRDefault="00626BD2" w:rsidP="00C563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26BD2" w:rsidRPr="00793E1B" w:rsidTr="00C563EA">
        <w:tc>
          <w:tcPr>
            <w:tcW w:w="562" w:type="dxa"/>
            <w:hideMark/>
          </w:tcPr>
          <w:p w:rsidR="00626BD2" w:rsidRPr="00793E1B" w:rsidRDefault="00626BD2" w:rsidP="00C563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626BD2" w:rsidRPr="00793E1B" w:rsidRDefault="00626BD2" w:rsidP="00C563EA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626BD2" w:rsidRPr="00793E1B" w:rsidRDefault="00626BD2" w:rsidP="00C563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26BD2" w:rsidRPr="00793E1B" w:rsidRDefault="00626BD2" w:rsidP="00C563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26BD2" w:rsidRPr="00793E1B" w:rsidTr="00C563EA">
        <w:tc>
          <w:tcPr>
            <w:tcW w:w="562" w:type="dxa"/>
            <w:hideMark/>
          </w:tcPr>
          <w:p w:rsidR="00626BD2" w:rsidRPr="00793E1B" w:rsidRDefault="00626BD2" w:rsidP="00C563EA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626BD2" w:rsidRPr="00793E1B" w:rsidRDefault="00626BD2" w:rsidP="00C563EA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6BD2" w:rsidRPr="00793E1B" w:rsidRDefault="00626BD2" w:rsidP="00C563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26BD2" w:rsidRPr="00793E1B" w:rsidRDefault="00626BD2" w:rsidP="00C563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26BD2" w:rsidRPr="00793E1B" w:rsidTr="00C563EA">
        <w:tc>
          <w:tcPr>
            <w:tcW w:w="562" w:type="dxa"/>
            <w:hideMark/>
          </w:tcPr>
          <w:p w:rsidR="00626BD2" w:rsidRPr="00793E1B" w:rsidRDefault="00626BD2" w:rsidP="00C563EA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626BD2" w:rsidRPr="00793E1B" w:rsidRDefault="00626BD2" w:rsidP="00C563EA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26BD2" w:rsidRPr="00793E1B" w:rsidRDefault="00626BD2" w:rsidP="00C563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26BD2" w:rsidRPr="00793E1B" w:rsidRDefault="00626BD2" w:rsidP="00C563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26BD2" w:rsidRPr="00793E1B" w:rsidRDefault="00626BD2" w:rsidP="00626BD2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9422AF">
        <w:rPr>
          <w:b/>
          <w:color w:val="000000"/>
          <w:sz w:val="24"/>
          <w:szCs w:val="24"/>
        </w:rPr>
        <w:br w:type="page"/>
      </w: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507C24" w:rsidRPr="002D4D3C" w:rsidRDefault="00507C24" w:rsidP="00507C24">
      <w:pPr>
        <w:jc w:val="both"/>
        <w:rPr>
          <w:spacing w:val="-3"/>
          <w:sz w:val="24"/>
          <w:szCs w:val="24"/>
        </w:rPr>
      </w:pPr>
    </w:p>
    <w:p w:rsidR="00507C24" w:rsidRPr="002D4D3C" w:rsidRDefault="00507C24" w:rsidP="00507C24">
      <w:pPr>
        <w:jc w:val="both"/>
        <w:rPr>
          <w:sz w:val="24"/>
          <w:szCs w:val="24"/>
        </w:rPr>
      </w:pPr>
      <w:r w:rsidRPr="002D4D3C">
        <w:rPr>
          <w:spacing w:val="-3"/>
          <w:sz w:val="24"/>
          <w:szCs w:val="24"/>
        </w:rPr>
        <w:t>к.э.н., доцент _________________ /Сергиенко О.В./</w:t>
      </w:r>
    </w:p>
    <w:p w:rsidR="00507C24" w:rsidRPr="002D4D3C" w:rsidRDefault="00507C24" w:rsidP="00507C24">
      <w:pPr>
        <w:jc w:val="both"/>
        <w:rPr>
          <w:spacing w:val="-3"/>
          <w:sz w:val="24"/>
          <w:szCs w:val="24"/>
        </w:rPr>
      </w:pPr>
    </w:p>
    <w:p w:rsidR="00507C24" w:rsidRPr="002D4D3C" w:rsidRDefault="00507C24" w:rsidP="00507C24">
      <w:pPr>
        <w:jc w:val="both"/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217278" w:rsidRPr="00371907">
        <w:rPr>
          <w:sz w:val="24"/>
          <w:szCs w:val="24"/>
        </w:rPr>
        <w:t>Экономики и управления</w:t>
      </w:r>
      <w:r w:rsidRPr="002D4D3C">
        <w:rPr>
          <w:spacing w:val="-3"/>
          <w:sz w:val="24"/>
          <w:szCs w:val="24"/>
        </w:rPr>
        <w:t>»</w:t>
      </w:r>
    </w:p>
    <w:p w:rsidR="00507C24" w:rsidRDefault="00217278" w:rsidP="00507C24">
      <w:pPr>
        <w:jc w:val="both"/>
        <w:rPr>
          <w:sz w:val="24"/>
          <w:szCs w:val="24"/>
        </w:rPr>
      </w:pPr>
      <w:bookmarkStart w:id="7" w:name="_Hlk132615149"/>
      <w:r w:rsidRPr="00371907">
        <w:rPr>
          <w:sz w:val="24"/>
          <w:szCs w:val="24"/>
        </w:rPr>
        <w:t>Протокол от 24.03.2023 г. № 8</w:t>
      </w:r>
      <w:bookmarkEnd w:id="7"/>
    </w:p>
    <w:p w:rsidR="00217278" w:rsidRPr="002D4D3C" w:rsidRDefault="00217278" w:rsidP="00507C24">
      <w:pPr>
        <w:jc w:val="both"/>
        <w:rPr>
          <w:spacing w:val="-3"/>
          <w:sz w:val="24"/>
          <w:szCs w:val="24"/>
        </w:rPr>
      </w:pPr>
    </w:p>
    <w:p w:rsidR="00507C24" w:rsidRPr="002D4D3C" w:rsidRDefault="00507C24" w:rsidP="00507C24">
      <w:pPr>
        <w:jc w:val="both"/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Зав. кафедрой к.э.н., доцент _________________ /Сергиенко О.В./</w:t>
      </w:r>
    </w:p>
    <w:p w:rsidR="00626BD2" w:rsidRPr="00512E37" w:rsidRDefault="00626BD2" w:rsidP="00626BD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22AF">
        <w:rPr>
          <w:color w:val="000000"/>
          <w:spacing w:val="-3"/>
          <w:sz w:val="24"/>
          <w:szCs w:val="24"/>
          <w:lang w:eastAsia="en-US"/>
        </w:rPr>
        <w:br w:type="page"/>
      </w:r>
      <w:r w:rsidRPr="00512E37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512E37">
        <w:rPr>
          <w:b/>
          <w:i/>
          <w:sz w:val="24"/>
          <w:szCs w:val="24"/>
          <w:lang w:eastAsia="en-US"/>
        </w:rPr>
        <w:t>в соответствии с:</w:t>
      </w:r>
    </w:p>
    <w:p w:rsidR="00626BD2" w:rsidRPr="00512E37" w:rsidRDefault="00626BD2" w:rsidP="00626BD2">
      <w:pPr>
        <w:widowControl/>
        <w:tabs>
          <w:tab w:val="left" w:pos="2142"/>
        </w:tabs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2E3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626BD2" w:rsidRPr="00512E37" w:rsidRDefault="00626BD2" w:rsidP="00626BD2">
      <w:pPr>
        <w:tabs>
          <w:tab w:val="left" w:pos="2142"/>
        </w:tabs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512E37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512E37">
        <w:rPr>
          <w:sz w:val="24"/>
          <w:szCs w:val="24"/>
        </w:rPr>
        <w:t>(уровень бакалавриата), утвержденного Приказом Минобрнауки России от 10.12.2014 N 1567 (зарегистрирован в Минюсте России 05.02.2015 N 35894) (далее - ФГОС ВО, Федеральный государственный образовательный стандарт высшего образования);</w:t>
      </w:r>
    </w:p>
    <w:p w:rsidR="00DD0AE3" w:rsidRPr="00DD0AE3" w:rsidRDefault="00DD0AE3" w:rsidP="00DD0AE3">
      <w:pPr>
        <w:jc w:val="both"/>
        <w:rPr>
          <w:color w:val="000000"/>
          <w:sz w:val="24"/>
          <w:szCs w:val="24"/>
        </w:rPr>
      </w:pPr>
      <w:bookmarkStart w:id="8" w:name="_Hlk104374668"/>
      <w:bookmarkStart w:id="9" w:name="_Hlk104375903"/>
      <w:r w:rsidRPr="00DD0AE3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8"/>
    <w:p w:rsidR="00DD0AE3" w:rsidRPr="00DD0AE3" w:rsidRDefault="00DD0AE3" w:rsidP="00DD0AE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DD0AE3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DD0AE3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DD0AE3">
        <w:rPr>
          <w:color w:val="000000"/>
          <w:sz w:val="24"/>
          <w:szCs w:val="24"/>
          <w:lang w:eastAsia="en-US"/>
        </w:rPr>
        <w:t>» (</w:t>
      </w:r>
      <w:r w:rsidRPr="00DD0AE3">
        <w:rPr>
          <w:i/>
          <w:color w:val="000000"/>
          <w:sz w:val="24"/>
          <w:szCs w:val="24"/>
          <w:lang w:eastAsia="en-US"/>
        </w:rPr>
        <w:t>далее – Академия; ОмГА</w:t>
      </w:r>
      <w:r w:rsidRPr="00DD0AE3">
        <w:rPr>
          <w:color w:val="000000"/>
          <w:sz w:val="24"/>
          <w:szCs w:val="24"/>
          <w:lang w:eastAsia="en-US"/>
        </w:rPr>
        <w:t>):</w:t>
      </w:r>
    </w:p>
    <w:p w:rsidR="00DD0AE3" w:rsidRPr="00DD0AE3" w:rsidRDefault="00DD0AE3" w:rsidP="00DD0AE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0" w:name="_Hlk104374748"/>
      <w:r w:rsidRPr="00DD0AE3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D0AE3" w:rsidRPr="00DD0AE3" w:rsidRDefault="00DD0AE3" w:rsidP="00DD0AE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DD0AE3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D0AE3" w:rsidRPr="00DD0AE3" w:rsidRDefault="00DD0AE3" w:rsidP="00DD0AE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DD0AE3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DD0AE3" w:rsidRPr="00DD0AE3" w:rsidRDefault="00DD0AE3" w:rsidP="00DD0AE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DD0AE3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D0AE3" w:rsidRPr="00DD0AE3" w:rsidRDefault="00DD0AE3" w:rsidP="00DD0AE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DD0AE3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9"/>
      <w:bookmarkEnd w:id="10"/>
    </w:p>
    <w:p w:rsidR="00626BD2" w:rsidRDefault="00626BD2" w:rsidP="00626BD2">
      <w:pPr>
        <w:snapToGrid w:val="0"/>
        <w:ind w:firstLine="709"/>
        <w:jc w:val="both"/>
        <w:rPr>
          <w:sz w:val="24"/>
          <w:szCs w:val="24"/>
        </w:rPr>
      </w:pPr>
      <w:r w:rsidRPr="0016610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166100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166100">
        <w:rPr>
          <w:sz w:val="24"/>
          <w:szCs w:val="24"/>
        </w:rPr>
        <w:t xml:space="preserve">(уровень бакалавриата), направленность (профиль) программы «Управление пожарной безопасности»; форма обучения – заочная на </w:t>
      </w:r>
      <w:r w:rsidR="00217278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166100">
        <w:rPr>
          <w:sz w:val="24"/>
          <w:szCs w:val="24"/>
          <w:lang w:eastAsia="en-US"/>
        </w:rPr>
        <w:t>.</w:t>
      </w:r>
    </w:p>
    <w:p w:rsidR="00626BD2" w:rsidRPr="00F91AE1" w:rsidRDefault="00626BD2" w:rsidP="00626BD2">
      <w:pPr>
        <w:snapToGrid w:val="0"/>
        <w:ind w:firstLine="709"/>
        <w:jc w:val="both"/>
        <w:rPr>
          <w:sz w:val="24"/>
          <w:szCs w:val="24"/>
        </w:rPr>
      </w:pPr>
      <w:r w:rsidRPr="009422AF">
        <w:rPr>
          <w:b/>
          <w:color w:val="000000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9422AF">
        <w:rPr>
          <w:b/>
          <w:bCs/>
          <w:color w:val="000000"/>
          <w:sz w:val="24"/>
          <w:szCs w:val="24"/>
        </w:rPr>
        <w:t>Б</w:t>
      </w:r>
      <w:proofErr w:type="gramStart"/>
      <w:r w:rsidRPr="009422AF">
        <w:rPr>
          <w:b/>
          <w:bCs/>
          <w:color w:val="000000"/>
          <w:sz w:val="24"/>
          <w:szCs w:val="24"/>
        </w:rPr>
        <w:t>1</w:t>
      </w:r>
      <w:proofErr w:type="gramEnd"/>
      <w:r w:rsidRPr="009422AF">
        <w:rPr>
          <w:b/>
          <w:bCs/>
          <w:color w:val="000000"/>
          <w:sz w:val="24"/>
          <w:szCs w:val="24"/>
        </w:rPr>
        <w:t>.В.</w:t>
      </w:r>
      <w:r>
        <w:rPr>
          <w:b/>
          <w:bCs/>
          <w:color w:val="000000"/>
          <w:sz w:val="24"/>
          <w:szCs w:val="24"/>
        </w:rPr>
        <w:t xml:space="preserve">ДВ.01.02 </w:t>
      </w:r>
      <w:r w:rsidRPr="009422AF">
        <w:rPr>
          <w:b/>
          <w:color w:val="000000"/>
          <w:sz w:val="24"/>
          <w:szCs w:val="24"/>
        </w:rPr>
        <w:t>«</w:t>
      </w:r>
      <w:r>
        <w:rPr>
          <w:b/>
          <w:color w:val="000000"/>
          <w:sz w:val="24"/>
          <w:szCs w:val="24"/>
        </w:rPr>
        <w:t>Охрана труда</w:t>
      </w:r>
      <w:r w:rsidRPr="009422AF">
        <w:rPr>
          <w:b/>
          <w:color w:val="000000"/>
          <w:sz w:val="24"/>
          <w:szCs w:val="24"/>
        </w:rPr>
        <w:t xml:space="preserve">» в течение </w:t>
      </w:r>
      <w:bookmarkStart w:id="11" w:name="_Hlk104374898"/>
      <w:r w:rsidR="00217278">
        <w:rPr>
          <w:b/>
          <w:color w:val="000000"/>
          <w:sz w:val="24"/>
          <w:szCs w:val="24"/>
        </w:rPr>
        <w:t>2023/2024</w:t>
      </w:r>
      <w:r w:rsidR="00DD0AE3" w:rsidRPr="00DD0AE3">
        <w:rPr>
          <w:b/>
          <w:color w:val="000000"/>
          <w:sz w:val="24"/>
          <w:szCs w:val="24"/>
        </w:rPr>
        <w:t xml:space="preserve"> </w:t>
      </w:r>
      <w:bookmarkEnd w:id="11"/>
      <w:r w:rsidRPr="009422AF">
        <w:rPr>
          <w:b/>
          <w:color w:val="000000"/>
          <w:sz w:val="24"/>
          <w:szCs w:val="24"/>
        </w:rPr>
        <w:t>учебного года:</w:t>
      </w:r>
    </w:p>
    <w:p w:rsidR="00626BD2" w:rsidRPr="00342BA7" w:rsidRDefault="00626BD2" w:rsidP="00626BD2">
      <w:pPr>
        <w:ind w:firstLine="709"/>
        <w:jc w:val="both"/>
        <w:rPr>
          <w:color w:val="000000"/>
          <w:sz w:val="24"/>
          <w:szCs w:val="24"/>
        </w:rPr>
      </w:pPr>
      <w:r w:rsidRPr="00512E37">
        <w:rPr>
          <w:sz w:val="24"/>
          <w:szCs w:val="24"/>
        </w:rPr>
        <w:t xml:space="preserve">При реализации образовательной организацией основной профессиональной </w:t>
      </w:r>
      <w:r w:rsidRPr="00512E37">
        <w:rPr>
          <w:sz w:val="24"/>
          <w:szCs w:val="24"/>
        </w:rPr>
        <w:lastRenderedPageBreak/>
        <w:t xml:space="preserve">образовательной программы высшего образования - программы бакалавриата по </w:t>
      </w:r>
      <w:r w:rsidRPr="00745DBC">
        <w:rPr>
          <w:sz w:val="24"/>
          <w:szCs w:val="24"/>
        </w:rPr>
        <w:t xml:space="preserve">направлению подготовки </w:t>
      </w:r>
      <w:r w:rsidRPr="00745DBC">
        <w:rPr>
          <w:b/>
          <w:sz w:val="24"/>
          <w:szCs w:val="24"/>
        </w:rPr>
        <w:t>38.03.04 Государственное и муниципальное управление</w:t>
      </w:r>
      <w:r w:rsidRPr="00745DBC">
        <w:rPr>
          <w:sz w:val="24"/>
          <w:szCs w:val="24"/>
        </w:rPr>
        <w:t xml:space="preserve"> (уровень бакалавриата), направленность (профиль) программы «Управление пожарной безопасности»; вид учебной деятельности – программа академического бакалавриата; виды профессиональной деятельности: </w:t>
      </w:r>
      <w:r w:rsidRPr="00745DBC">
        <w:rPr>
          <w:rFonts w:eastAsia="Courier New"/>
          <w:sz w:val="24"/>
          <w:szCs w:val="24"/>
          <w:lang w:bidi="ru-RU"/>
        </w:rPr>
        <w:t>организационно-управленческая (основной)</w:t>
      </w:r>
      <w:proofErr w:type="gramStart"/>
      <w:r w:rsidRPr="00745DBC">
        <w:rPr>
          <w:rFonts w:eastAsia="Courier New"/>
          <w:sz w:val="24"/>
          <w:szCs w:val="24"/>
          <w:lang w:bidi="ru-RU"/>
        </w:rPr>
        <w:t>,и</w:t>
      </w:r>
      <w:proofErr w:type="gramEnd"/>
      <w:r w:rsidRPr="00745DBC">
        <w:rPr>
          <w:rFonts w:eastAsia="Courier New"/>
          <w:sz w:val="24"/>
          <w:szCs w:val="24"/>
          <w:lang w:bidi="ru-RU"/>
        </w:rPr>
        <w:t>нформационно-методическая,</w:t>
      </w:r>
      <w:r w:rsidRPr="00745DBC">
        <w:rPr>
          <w:sz w:val="24"/>
          <w:szCs w:val="24"/>
        </w:rPr>
        <w:t>коммуникативная,</w:t>
      </w:r>
      <w:r w:rsidRPr="00745DBC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  <w:r w:rsidRPr="00745DBC">
        <w:rPr>
          <w:sz w:val="24"/>
          <w:szCs w:val="24"/>
        </w:rPr>
        <w:t xml:space="preserve">; </w:t>
      </w:r>
      <w:proofErr w:type="gramStart"/>
      <w:r w:rsidRPr="00745DBC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342BA7">
        <w:rPr>
          <w:b/>
          <w:color w:val="000000"/>
          <w:sz w:val="24"/>
          <w:szCs w:val="24"/>
        </w:rPr>
        <w:t>«</w:t>
      </w:r>
      <w:r>
        <w:rPr>
          <w:b/>
          <w:color w:val="000000"/>
          <w:sz w:val="24"/>
          <w:szCs w:val="24"/>
        </w:rPr>
        <w:t>Охрана труда</w:t>
      </w:r>
      <w:r w:rsidRPr="00342BA7">
        <w:rPr>
          <w:b/>
          <w:color w:val="000000"/>
          <w:sz w:val="24"/>
          <w:szCs w:val="24"/>
        </w:rPr>
        <w:t>»</w:t>
      </w:r>
      <w:r w:rsidRPr="00342BA7">
        <w:rPr>
          <w:color w:val="000000"/>
          <w:sz w:val="24"/>
          <w:szCs w:val="24"/>
        </w:rPr>
        <w:t xml:space="preserve"> в течение </w:t>
      </w:r>
      <w:r w:rsidR="00217278">
        <w:rPr>
          <w:b/>
          <w:color w:val="000000"/>
          <w:sz w:val="24"/>
          <w:szCs w:val="24"/>
        </w:rPr>
        <w:t>2023/2024</w:t>
      </w:r>
      <w:r w:rsidR="00DD0AE3" w:rsidRPr="00DD0AE3">
        <w:rPr>
          <w:b/>
          <w:color w:val="000000"/>
          <w:sz w:val="24"/>
          <w:szCs w:val="24"/>
        </w:rPr>
        <w:t xml:space="preserve"> </w:t>
      </w:r>
      <w:r w:rsidRPr="00342BA7">
        <w:rPr>
          <w:color w:val="000000"/>
          <w:sz w:val="24"/>
          <w:szCs w:val="24"/>
        </w:rPr>
        <w:t>учебного года.</w:t>
      </w:r>
      <w:proofErr w:type="gramEnd"/>
    </w:p>
    <w:p w:rsidR="00626BD2" w:rsidRPr="009422AF" w:rsidRDefault="00626BD2" w:rsidP="00626BD2">
      <w:pPr>
        <w:suppressAutoHyphens/>
        <w:jc w:val="both"/>
        <w:rPr>
          <w:color w:val="000000"/>
          <w:sz w:val="24"/>
          <w:szCs w:val="24"/>
        </w:rPr>
      </w:pPr>
    </w:p>
    <w:p w:rsidR="00626BD2" w:rsidRPr="009422AF" w:rsidRDefault="00626BD2" w:rsidP="00626BD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22AF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9422AF">
        <w:rPr>
          <w:rFonts w:ascii="Times New Roman" w:hAnsi="Times New Roman"/>
          <w:b/>
          <w:bCs/>
          <w:color w:val="000000"/>
          <w:sz w:val="24"/>
          <w:szCs w:val="24"/>
        </w:rPr>
        <w:t>Б</w:t>
      </w:r>
      <w:proofErr w:type="gramStart"/>
      <w:r w:rsidRPr="009422AF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proofErr w:type="gramEnd"/>
      <w:r w:rsidRPr="009422AF">
        <w:rPr>
          <w:rFonts w:ascii="Times New Roman" w:hAnsi="Times New Roman"/>
          <w:b/>
          <w:bCs/>
          <w:color w:val="000000"/>
          <w:sz w:val="24"/>
          <w:szCs w:val="24"/>
        </w:rPr>
        <w:t>.В.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ДВ.01.02 </w:t>
      </w:r>
      <w:r w:rsidRPr="009422AF">
        <w:rPr>
          <w:rFonts w:ascii="Times New Roman" w:hAnsi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Охрана труда</w:t>
      </w:r>
      <w:r w:rsidRPr="009422AF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626BD2" w:rsidRPr="009422AF" w:rsidRDefault="00626BD2" w:rsidP="00626BD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422AF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9422AF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9422AF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626BD2" w:rsidRDefault="00626BD2" w:rsidP="00626BD2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422AF">
        <w:rPr>
          <w:rFonts w:eastAsia="Calibri"/>
          <w:color w:val="000000"/>
          <w:sz w:val="24"/>
          <w:szCs w:val="24"/>
          <w:lang w:eastAsia="en-US"/>
        </w:rPr>
        <w:tab/>
      </w:r>
      <w:r w:rsidRPr="00512E37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379D5">
        <w:rPr>
          <w:b/>
          <w:sz w:val="24"/>
          <w:szCs w:val="24"/>
        </w:rPr>
        <w:t>38.03.04 Государственное и муниципальное управление</w:t>
      </w:r>
      <w:r w:rsidRPr="00512E37">
        <w:rPr>
          <w:sz w:val="24"/>
          <w:szCs w:val="24"/>
        </w:rPr>
        <w:t>, утвержденного Приказом Минобрнауки России от 10.12.2014</w:t>
      </w:r>
      <w:r w:rsidRPr="00512E37">
        <w:rPr>
          <w:bCs/>
          <w:sz w:val="24"/>
          <w:szCs w:val="24"/>
        </w:rPr>
        <w:t xml:space="preserve"> N 1567 </w:t>
      </w:r>
      <w:r w:rsidRPr="00512E37">
        <w:rPr>
          <w:sz w:val="24"/>
          <w:szCs w:val="24"/>
        </w:rPr>
        <w:t xml:space="preserve">(зарегистрирован в Минюсте России </w:t>
      </w:r>
      <w:r w:rsidRPr="00512E37">
        <w:rPr>
          <w:bCs/>
          <w:sz w:val="24"/>
          <w:szCs w:val="24"/>
        </w:rPr>
        <w:t>05.02.2015 N 35894</w:t>
      </w:r>
      <w:r w:rsidRPr="00512E37">
        <w:rPr>
          <w:sz w:val="24"/>
          <w:szCs w:val="24"/>
        </w:rPr>
        <w:t>)  (далее - ФГОС ВО, Федеральный государственный образовательный стандарт высшего образования)</w:t>
      </w:r>
      <w:r w:rsidRPr="00512E37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512E37">
        <w:rPr>
          <w:rFonts w:eastAsia="Calibri"/>
          <w:i/>
          <w:sz w:val="24"/>
          <w:szCs w:val="24"/>
          <w:lang w:eastAsia="en-US"/>
        </w:rPr>
        <w:t>далее - ОПОП</w:t>
      </w:r>
      <w:r w:rsidRPr="00512E37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626BD2" w:rsidRPr="009422AF" w:rsidRDefault="00626BD2" w:rsidP="00626BD2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422AF">
        <w:rPr>
          <w:rFonts w:eastAsia="Calibri"/>
          <w:color w:val="000000"/>
          <w:sz w:val="24"/>
          <w:szCs w:val="24"/>
          <w:lang w:eastAsia="en-US"/>
        </w:rPr>
        <w:tab/>
      </w:r>
    </w:p>
    <w:p w:rsidR="00626BD2" w:rsidRPr="009422AF" w:rsidRDefault="00626BD2" w:rsidP="00626BD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422AF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9422AF">
        <w:rPr>
          <w:rFonts w:eastAsia="Calibri"/>
          <w:b/>
          <w:color w:val="000000"/>
          <w:sz w:val="24"/>
          <w:szCs w:val="24"/>
          <w:lang w:eastAsia="en-US"/>
        </w:rPr>
        <w:t>«</w:t>
      </w:r>
      <w:r>
        <w:rPr>
          <w:rFonts w:eastAsia="Calibri"/>
          <w:b/>
          <w:color w:val="000000"/>
          <w:sz w:val="24"/>
          <w:szCs w:val="24"/>
          <w:lang w:eastAsia="en-US"/>
        </w:rPr>
        <w:t>Охрана труда</w:t>
      </w:r>
      <w:r w:rsidRPr="009422AF">
        <w:rPr>
          <w:rFonts w:eastAsia="Calibri"/>
          <w:color w:val="000000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626BD2" w:rsidRPr="009422AF" w:rsidTr="00C563EA">
        <w:tc>
          <w:tcPr>
            <w:tcW w:w="3049" w:type="dxa"/>
            <w:vAlign w:val="center"/>
          </w:tcPr>
          <w:p w:rsidR="00626BD2" w:rsidRPr="009422AF" w:rsidRDefault="00626BD2" w:rsidP="00C563E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422A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626BD2" w:rsidRPr="009422AF" w:rsidRDefault="00626BD2" w:rsidP="00C563E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422A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626BD2" w:rsidRPr="009422AF" w:rsidRDefault="00626BD2" w:rsidP="00C563E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422A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626BD2" w:rsidRPr="009422AF" w:rsidRDefault="00626BD2" w:rsidP="00C563E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422A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626BD2" w:rsidRPr="009422AF" w:rsidRDefault="00626BD2" w:rsidP="00C563E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422A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626BD2" w:rsidRPr="009422AF" w:rsidRDefault="00626BD2" w:rsidP="00C563E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422AF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626BD2" w:rsidRPr="009422AF" w:rsidTr="00C563EA">
        <w:trPr>
          <w:trHeight w:val="416"/>
        </w:trPr>
        <w:tc>
          <w:tcPr>
            <w:tcW w:w="3049" w:type="dxa"/>
            <w:vAlign w:val="center"/>
          </w:tcPr>
          <w:p w:rsidR="00626BD2" w:rsidRPr="00707560" w:rsidRDefault="00626BD2" w:rsidP="00C563E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07560">
              <w:rPr>
                <w:sz w:val="24"/>
                <w:szCs w:val="24"/>
              </w:rPr>
              <w:t>способностью к взаимодействиям в ходе служебной деятельности в соответствии с этическими требованиями к служебному поведению</w:t>
            </w:r>
          </w:p>
        </w:tc>
        <w:tc>
          <w:tcPr>
            <w:tcW w:w="1595" w:type="dxa"/>
            <w:vAlign w:val="center"/>
          </w:tcPr>
          <w:p w:rsidR="00626BD2" w:rsidRPr="00707560" w:rsidRDefault="00626BD2" w:rsidP="00C563E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7560">
              <w:rPr>
                <w:sz w:val="24"/>
                <w:szCs w:val="24"/>
              </w:rPr>
              <w:t>ПК-10</w:t>
            </w:r>
          </w:p>
        </w:tc>
        <w:tc>
          <w:tcPr>
            <w:tcW w:w="4927" w:type="dxa"/>
            <w:vAlign w:val="center"/>
          </w:tcPr>
          <w:p w:rsidR="00626BD2" w:rsidRPr="00707560" w:rsidRDefault="00626BD2" w:rsidP="00C563EA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07560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626BD2" w:rsidRPr="00707560" w:rsidRDefault="00626BD2" w:rsidP="00C563EA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707560">
              <w:rPr>
                <w:rFonts w:eastAsia="Calibri"/>
                <w:sz w:val="24"/>
                <w:szCs w:val="24"/>
                <w:lang w:eastAsia="en-US"/>
              </w:rPr>
              <w:t xml:space="preserve">способы </w:t>
            </w:r>
            <w:r w:rsidRPr="00707560">
              <w:rPr>
                <w:sz w:val="24"/>
                <w:szCs w:val="24"/>
              </w:rPr>
              <w:t>взаимодействия в ходе служебной деятельности;</w:t>
            </w:r>
          </w:p>
          <w:p w:rsidR="00626BD2" w:rsidRPr="00707560" w:rsidRDefault="00626BD2" w:rsidP="00C563EA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07560">
              <w:rPr>
                <w:sz w:val="24"/>
                <w:szCs w:val="24"/>
              </w:rPr>
              <w:t>основы этических тр</w:t>
            </w:r>
            <w:r>
              <w:rPr>
                <w:sz w:val="24"/>
                <w:szCs w:val="24"/>
              </w:rPr>
              <w:t>ебования к служебному поведению</w:t>
            </w:r>
          </w:p>
          <w:p w:rsidR="00626BD2" w:rsidRPr="00707560" w:rsidRDefault="00626BD2" w:rsidP="00C563EA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07560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626BD2" w:rsidRPr="00707560" w:rsidRDefault="00626BD2" w:rsidP="00C563EA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707560">
              <w:rPr>
                <w:sz w:val="24"/>
                <w:szCs w:val="24"/>
              </w:rPr>
              <w:t xml:space="preserve">использовать </w:t>
            </w:r>
            <w:r w:rsidRPr="00707560">
              <w:rPr>
                <w:rFonts w:eastAsia="Calibri"/>
                <w:sz w:val="24"/>
                <w:szCs w:val="24"/>
                <w:lang w:eastAsia="en-US"/>
              </w:rPr>
              <w:t xml:space="preserve">способы </w:t>
            </w:r>
            <w:r w:rsidRPr="00707560">
              <w:rPr>
                <w:sz w:val="24"/>
                <w:szCs w:val="24"/>
              </w:rPr>
              <w:t>взаимодействия в ходе служебной деятельности;</w:t>
            </w:r>
          </w:p>
          <w:p w:rsidR="00626BD2" w:rsidRPr="00707560" w:rsidRDefault="00626BD2" w:rsidP="00C563EA">
            <w:pPr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adjustRightInd/>
              <w:ind w:left="0" w:firstLine="0"/>
              <w:rPr>
                <w:color w:val="000000"/>
                <w:sz w:val="24"/>
                <w:szCs w:val="24"/>
              </w:rPr>
            </w:pPr>
            <w:r w:rsidRPr="00707560">
              <w:rPr>
                <w:color w:val="000000"/>
                <w:sz w:val="24"/>
                <w:szCs w:val="24"/>
              </w:rPr>
              <w:t>пользовать</w:t>
            </w:r>
            <w:r>
              <w:rPr>
                <w:color w:val="000000"/>
                <w:sz w:val="24"/>
                <w:szCs w:val="24"/>
              </w:rPr>
              <w:t>ся этикой в служебном поведении</w:t>
            </w:r>
            <w:r w:rsidRPr="00707560">
              <w:rPr>
                <w:color w:val="000000"/>
                <w:sz w:val="24"/>
                <w:szCs w:val="24"/>
              </w:rPr>
              <w:t>;</w:t>
            </w:r>
          </w:p>
          <w:p w:rsidR="00626BD2" w:rsidRPr="00707560" w:rsidRDefault="00626BD2" w:rsidP="00C563EA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756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626BD2" w:rsidRPr="00707560" w:rsidRDefault="00626BD2" w:rsidP="00C563EA">
            <w:pPr>
              <w:pStyle w:val="a4"/>
              <w:numPr>
                <w:ilvl w:val="0"/>
                <w:numId w:val="13"/>
              </w:numPr>
              <w:tabs>
                <w:tab w:val="left" w:pos="3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560">
              <w:rPr>
                <w:rFonts w:ascii="Times New Roman" w:hAnsi="Times New Roman"/>
                <w:sz w:val="24"/>
                <w:szCs w:val="24"/>
              </w:rPr>
              <w:t>способами взаимодействия в ходе служебной деятельности;</w:t>
            </w:r>
          </w:p>
          <w:p w:rsidR="00626BD2" w:rsidRPr="00707560" w:rsidRDefault="00626BD2" w:rsidP="00C563EA">
            <w:pPr>
              <w:pStyle w:val="a4"/>
              <w:numPr>
                <w:ilvl w:val="0"/>
                <w:numId w:val="13"/>
              </w:numPr>
              <w:tabs>
                <w:tab w:val="left" w:pos="3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560">
              <w:rPr>
                <w:rFonts w:ascii="Times New Roman" w:hAnsi="Times New Roman"/>
                <w:color w:val="000000"/>
                <w:sz w:val="24"/>
                <w:szCs w:val="24"/>
              </w:rPr>
              <w:t>навыками этики в служебном поведении</w:t>
            </w:r>
          </w:p>
        </w:tc>
      </w:tr>
      <w:tr w:rsidR="00626BD2" w:rsidRPr="009422AF" w:rsidTr="00C563EA">
        <w:trPr>
          <w:trHeight w:val="416"/>
        </w:trPr>
        <w:tc>
          <w:tcPr>
            <w:tcW w:w="3049" w:type="dxa"/>
            <w:vAlign w:val="center"/>
          </w:tcPr>
          <w:p w:rsidR="00626BD2" w:rsidRPr="00707560" w:rsidRDefault="00626BD2" w:rsidP="00C563E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07560">
              <w:rPr>
                <w:sz w:val="24"/>
                <w:szCs w:val="24"/>
              </w:rPr>
              <w:t xml:space="preserve">способностью осуществлять технологическое обеспечение служебной деятельности специалистов (по категориям и группам должностей </w:t>
            </w:r>
            <w:r w:rsidRPr="00707560">
              <w:rPr>
                <w:sz w:val="24"/>
                <w:szCs w:val="24"/>
              </w:rPr>
              <w:lastRenderedPageBreak/>
              <w:t>государственной гражданской службы и муниципальной службы)</w:t>
            </w:r>
          </w:p>
        </w:tc>
        <w:tc>
          <w:tcPr>
            <w:tcW w:w="1595" w:type="dxa"/>
            <w:vAlign w:val="center"/>
          </w:tcPr>
          <w:p w:rsidR="00626BD2" w:rsidRPr="00707560" w:rsidRDefault="00626BD2" w:rsidP="00C563E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07560">
              <w:rPr>
                <w:sz w:val="24"/>
                <w:szCs w:val="24"/>
              </w:rPr>
              <w:lastRenderedPageBreak/>
              <w:t>ПК-16</w:t>
            </w:r>
          </w:p>
        </w:tc>
        <w:tc>
          <w:tcPr>
            <w:tcW w:w="4927" w:type="dxa"/>
            <w:vAlign w:val="center"/>
          </w:tcPr>
          <w:p w:rsidR="00626BD2" w:rsidRPr="00707560" w:rsidRDefault="00626BD2" w:rsidP="00C563EA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07560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626BD2" w:rsidRPr="00707560" w:rsidRDefault="00626BD2" w:rsidP="00C563EA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707560">
              <w:rPr>
                <w:rFonts w:eastAsia="Calibri"/>
                <w:sz w:val="24"/>
                <w:szCs w:val="24"/>
                <w:lang w:eastAsia="en-US"/>
              </w:rPr>
              <w:t xml:space="preserve">основы </w:t>
            </w:r>
            <w:r w:rsidRPr="00707560">
              <w:rPr>
                <w:sz w:val="24"/>
                <w:szCs w:val="24"/>
              </w:rPr>
              <w:t>технологического обеспечения служебной деятельности специалистов;</w:t>
            </w:r>
          </w:p>
          <w:p w:rsidR="00626BD2" w:rsidRPr="00707560" w:rsidRDefault="00626BD2" w:rsidP="00C563EA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07560">
              <w:rPr>
                <w:sz w:val="24"/>
                <w:szCs w:val="24"/>
              </w:rPr>
              <w:t xml:space="preserve">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</w:t>
            </w:r>
            <w:r w:rsidRPr="00707560">
              <w:rPr>
                <w:sz w:val="24"/>
                <w:szCs w:val="24"/>
              </w:rPr>
              <w:lastRenderedPageBreak/>
              <w:t>службы);</w:t>
            </w:r>
          </w:p>
          <w:p w:rsidR="00626BD2" w:rsidRPr="00707560" w:rsidRDefault="00626BD2" w:rsidP="00C563EA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07560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626BD2" w:rsidRPr="00707560" w:rsidRDefault="00626BD2" w:rsidP="00C563EA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707560">
              <w:rPr>
                <w:sz w:val="24"/>
                <w:szCs w:val="24"/>
              </w:rPr>
              <w:t xml:space="preserve">использовать </w:t>
            </w:r>
            <w:r w:rsidRPr="00707560">
              <w:rPr>
                <w:rFonts w:eastAsia="Calibri"/>
                <w:sz w:val="24"/>
                <w:szCs w:val="24"/>
                <w:lang w:eastAsia="en-US"/>
              </w:rPr>
              <w:t xml:space="preserve">основы </w:t>
            </w:r>
            <w:r w:rsidRPr="00707560">
              <w:rPr>
                <w:sz w:val="24"/>
                <w:szCs w:val="24"/>
              </w:rPr>
              <w:t>технологического обеспечения служебной деятельности специалистов;</w:t>
            </w:r>
          </w:p>
          <w:p w:rsidR="00626BD2" w:rsidRPr="00707560" w:rsidRDefault="00626BD2" w:rsidP="00C563EA">
            <w:pPr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adjustRightInd/>
              <w:ind w:left="0" w:firstLine="0"/>
              <w:rPr>
                <w:color w:val="000000"/>
                <w:sz w:val="24"/>
                <w:szCs w:val="24"/>
              </w:rPr>
            </w:pPr>
            <w:r w:rsidRPr="00707560">
              <w:rPr>
                <w:sz w:val="24"/>
                <w:szCs w:val="24"/>
              </w:rPr>
              <w:t>использовать 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</w:t>
            </w:r>
            <w:r w:rsidRPr="00707560">
              <w:rPr>
                <w:color w:val="000000"/>
                <w:sz w:val="24"/>
                <w:szCs w:val="24"/>
              </w:rPr>
              <w:t>;</w:t>
            </w:r>
          </w:p>
          <w:p w:rsidR="00626BD2" w:rsidRPr="00707560" w:rsidRDefault="00626BD2" w:rsidP="00C563EA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756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626BD2" w:rsidRPr="00707560" w:rsidRDefault="00626BD2" w:rsidP="00C563EA">
            <w:pPr>
              <w:pStyle w:val="a4"/>
              <w:numPr>
                <w:ilvl w:val="0"/>
                <w:numId w:val="16"/>
              </w:numPr>
              <w:tabs>
                <w:tab w:val="left" w:pos="3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560">
              <w:rPr>
                <w:rFonts w:ascii="Times New Roman" w:hAnsi="Times New Roman"/>
                <w:sz w:val="24"/>
                <w:szCs w:val="24"/>
              </w:rPr>
              <w:t>навыками использования технологического обеспечения служебной деятельности специалистов;</w:t>
            </w:r>
          </w:p>
          <w:p w:rsidR="00626BD2" w:rsidRPr="00707560" w:rsidRDefault="00626BD2" w:rsidP="00C563EA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07560">
              <w:rPr>
                <w:sz w:val="24"/>
                <w:szCs w:val="24"/>
              </w:rPr>
              <w:t>навыками использованиятехнологического обеспечения служебной деятельности специалистов (по категориям и группам должностей государственной гражданской службы и муниципальной службы)</w:t>
            </w:r>
          </w:p>
        </w:tc>
      </w:tr>
      <w:tr w:rsidR="00626BD2" w:rsidRPr="009422AF" w:rsidTr="00C563EA">
        <w:trPr>
          <w:trHeight w:val="416"/>
        </w:trPr>
        <w:tc>
          <w:tcPr>
            <w:tcW w:w="3049" w:type="dxa"/>
            <w:vAlign w:val="center"/>
          </w:tcPr>
          <w:p w:rsidR="00626BD2" w:rsidRPr="00707560" w:rsidRDefault="00626BD2" w:rsidP="00C563E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07560">
              <w:rPr>
                <w:sz w:val="24"/>
                <w:szCs w:val="24"/>
              </w:rPr>
              <w:lastRenderedPageBreak/>
              <w:t>владением методами самоорганизации рабочего времени, рационального применения ресурсов и эффективного взаимодействовать с другими исполнителями</w:t>
            </w:r>
          </w:p>
        </w:tc>
        <w:tc>
          <w:tcPr>
            <w:tcW w:w="1595" w:type="dxa"/>
            <w:vAlign w:val="center"/>
          </w:tcPr>
          <w:p w:rsidR="00626BD2" w:rsidRPr="00707560" w:rsidRDefault="00626BD2" w:rsidP="00C563E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07560">
              <w:rPr>
                <w:sz w:val="24"/>
                <w:szCs w:val="24"/>
              </w:rPr>
              <w:t>ПК-17</w:t>
            </w:r>
          </w:p>
        </w:tc>
        <w:tc>
          <w:tcPr>
            <w:tcW w:w="4927" w:type="dxa"/>
            <w:vAlign w:val="center"/>
          </w:tcPr>
          <w:p w:rsidR="00626BD2" w:rsidRPr="00707560" w:rsidRDefault="00626BD2" w:rsidP="00C563EA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07560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626BD2" w:rsidRPr="00707560" w:rsidRDefault="00626BD2" w:rsidP="00C563EA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707560">
              <w:rPr>
                <w:sz w:val="24"/>
                <w:szCs w:val="24"/>
              </w:rPr>
              <w:t>методы самоорганизации рабочего времени, рационального применения ресурсов;</w:t>
            </w:r>
          </w:p>
          <w:p w:rsidR="00626BD2" w:rsidRPr="00707560" w:rsidRDefault="00626BD2" w:rsidP="00C563EA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07560">
              <w:rPr>
                <w:sz w:val="24"/>
                <w:szCs w:val="24"/>
              </w:rPr>
              <w:t>методы эффективного взаимодействия с другими исполнителями;</w:t>
            </w:r>
          </w:p>
          <w:p w:rsidR="00626BD2" w:rsidRPr="00707560" w:rsidRDefault="00626BD2" w:rsidP="00C563EA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07560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626BD2" w:rsidRPr="00707560" w:rsidRDefault="00626BD2" w:rsidP="00C563EA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707560">
              <w:rPr>
                <w:sz w:val="24"/>
                <w:szCs w:val="24"/>
              </w:rPr>
              <w:t>использовать методы самоорганизации рабочего времени, рационального применения ресурсов;</w:t>
            </w:r>
          </w:p>
          <w:p w:rsidR="00626BD2" w:rsidRPr="00707560" w:rsidRDefault="00626BD2" w:rsidP="00C563EA">
            <w:pPr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adjustRightInd/>
              <w:ind w:left="0" w:firstLine="0"/>
              <w:rPr>
                <w:color w:val="000000"/>
                <w:sz w:val="24"/>
                <w:szCs w:val="24"/>
              </w:rPr>
            </w:pPr>
            <w:r w:rsidRPr="00707560">
              <w:rPr>
                <w:sz w:val="24"/>
                <w:szCs w:val="24"/>
              </w:rPr>
              <w:t>использовать методы эффективного взаимодействия с другими исполнителями</w:t>
            </w:r>
            <w:r w:rsidRPr="00707560">
              <w:rPr>
                <w:color w:val="000000"/>
                <w:sz w:val="24"/>
                <w:szCs w:val="24"/>
              </w:rPr>
              <w:t>;</w:t>
            </w:r>
          </w:p>
          <w:p w:rsidR="00626BD2" w:rsidRPr="00707560" w:rsidRDefault="00626BD2" w:rsidP="00C563EA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756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626BD2" w:rsidRPr="00707560" w:rsidRDefault="00626BD2" w:rsidP="00C563EA">
            <w:pPr>
              <w:pStyle w:val="a4"/>
              <w:numPr>
                <w:ilvl w:val="0"/>
                <w:numId w:val="19"/>
              </w:numPr>
              <w:tabs>
                <w:tab w:val="left" w:pos="32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560">
              <w:rPr>
                <w:rFonts w:ascii="Times New Roman" w:hAnsi="Times New Roman"/>
                <w:sz w:val="24"/>
                <w:szCs w:val="24"/>
              </w:rPr>
              <w:t>навыками использования методов самоорганизации рабочего времени, рационального применения ресурсов;</w:t>
            </w:r>
          </w:p>
          <w:p w:rsidR="00626BD2" w:rsidRPr="00707560" w:rsidRDefault="00626BD2" w:rsidP="00C563EA">
            <w:pPr>
              <w:widowControl/>
              <w:numPr>
                <w:ilvl w:val="0"/>
                <w:numId w:val="1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07560">
              <w:rPr>
                <w:sz w:val="24"/>
                <w:szCs w:val="24"/>
              </w:rPr>
              <w:t>навыками использования методов эффективного взаимодействия с другими исполнителями</w:t>
            </w:r>
          </w:p>
        </w:tc>
      </w:tr>
      <w:tr w:rsidR="00626BD2" w:rsidRPr="009422AF" w:rsidTr="00C563EA">
        <w:trPr>
          <w:trHeight w:val="416"/>
        </w:trPr>
        <w:tc>
          <w:tcPr>
            <w:tcW w:w="3049" w:type="dxa"/>
            <w:vAlign w:val="center"/>
          </w:tcPr>
          <w:p w:rsidR="00626BD2" w:rsidRPr="00707560" w:rsidRDefault="00626BD2" w:rsidP="00C563E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07560">
              <w:rPr>
                <w:sz w:val="24"/>
                <w:szCs w:val="24"/>
              </w:rPr>
              <w:t>способностью свободно ориентироваться в правовой системе России и правильно применять нормы права</w:t>
            </w:r>
          </w:p>
        </w:tc>
        <w:tc>
          <w:tcPr>
            <w:tcW w:w="1595" w:type="dxa"/>
            <w:vAlign w:val="center"/>
          </w:tcPr>
          <w:p w:rsidR="00626BD2" w:rsidRPr="00707560" w:rsidRDefault="00626BD2" w:rsidP="00C563E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07560">
              <w:rPr>
                <w:sz w:val="24"/>
                <w:szCs w:val="24"/>
              </w:rPr>
              <w:t>ПК-20</w:t>
            </w:r>
          </w:p>
        </w:tc>
        <w:tc>
          <w:tcPr>
            <w:tcW w:w="4927" w:type="dxa"/>
            <w:vAlign w:val="center"/>
          </w:tcPr>
          <w:p w:rsidR="00626BD2" w:rsidRPr="00707560" w:rsidRDefault="00626BD2" w:rsidP="00C563EA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07560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626BD2" w:rsidRPr="00707560" w:rsidRDefault="00626BD2" w:rsidP="00C563EA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707560">
              <w:rPr>
                <w:rFonts w:eastAsia="Calibri"/>
                <w:sz w:val="24"/>
                <w:szCs w:val="24"/>
                <w:lang w:eastAsia="en-US"/>
              </w:rPr>
              <w:t>правовую систему России</w:t>
            </w:r>
            <w:r w:rsidRPr="00707560">
              <w:rPr>
                <w:sz w:val="24"/>
                <w:szCs w:val="24"/>
              </w:rPr>
              <w:t>;</w:t>
            </w:r>
          </w:p>
          <w:p w:rsidR="00626BD2" w:rsidRPr="00707560" w:rsidRDefault="00626BD2" w:rsidP="00C563EA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7560">
              <w:rPr>
                <w:sz w:val="24"/>
                <w:szCs w:val="24"/>
              </w:rPr>
              <w:t>нормы права России;</w:t>
            </w:r>
          </w:p>
          <w:p w:rsidR="00626BD2" w:rsidRPr="00707560" w:rsidRDefault="00626BD2" w:rsidP="00C563EA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07560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626BD2" w:rsidRPr="00707560" w:rsidRDefault="00626BD2" w:rsidP="00C563EA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707560">
              <w:rPr>
                <w:sz w:val="24"/>
                <w:szCs w:val="24"/>
              </w:rPr>
              <w:t>пользоваться правовой системой России;</w:t>
            </w:r>
          </w:p>
          <w:p w:rsidR="00626BD2" w:rsidRPr="00707560" w:rsidRDefault="00626BD2" w:rsidP="00C563EA">
            <w:pPr>
              <w:widowControl/>
              <w:numPr>
                <w:ilvl w:val="0"/>
                <w:numId w:val="21"/>
              </w:num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07560">
              <w:rPr>
                <w:sz w:val="24"/>
                <w:szCs w:val="24"/>
              </w:rPr>
              <w:t>правильно применять нормы права</w:t>
            </w:r>
            <w:r w:rsidRPr="00707560">
              <w:rPr>
                <w:color w:val="000000"/>
                <w:sz w:val="24"/>
                <w:szCs w:val="24"/>
              </w:rPr>
              <w:t>;</w:t>
            </w:r>
          </w:p>
          <w:p w:rsidR="00626BD2" w:rsidRPr="00707560" w:rsidRDefault="00626BD2" w:rsidP="00C563EA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756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626BD2" w:rsidRPr="00707560" w:rsidRDefault="00626BD2" w:rsidP="00C563EA">
            <w:pPr>
              <w:pStyle w:val="a4"/>
              <w:numPr>
                <w:ilvl w:val="0"/>
                <w:numId w:val="22"/>
              </w:numPr>
              <w:tabs>
                <w:tab w:val="left" w:pos="3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560">
              <w:rPr>
                <w:rFonts w:ascii="Times New Roman" w:hAnsi="Times New Roman"/>
                <w:sz w:val="24"/>
                <w:szCs w:val="24"/>
              </w:rPr>
              <w:t>навыками использования правовой системы России;</w:t>
            </w:r>
          </w:p>
          <w:p w:rsidR="00626BD2" w:rsidRPr="00707560" w:rsidRDefault="00626BD2" w:rsidP="00C563EA">
            <w:pPr>
              <w:widowControl/>
              <w:numPr>
                <w:ilvl w:val="0"/>
                <w:numId w:val="2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07560">
              <w:rPr>
                <w:color w:val="000000"/>
                <w:sz w:val="24"/>
                <w:szCs w:val="24"/>
              </w:rPr>
              <w:t xml:space="preserve">навыками </w:t>
            </w:r>
            <w:r w:rsidRPr="00707560">
              <w:rPr>
                <w:sz w:val="24"/>
                <w:szCs w:val="24"/>
              </w:rPr>
              <w:t>правильно применять нормы права</w:t>
            </w:r>
          </w:p>
        </w:tc>
      </w:tr>
    </w:tbl>
    <w:p w:rsidR="00626BD2" w:rsidRPr="00F91AE1" w:rsidRDefault="00626BD2" w:rsidP="00626BD2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26BD2" w:rsidRPr="009422AF" w:rsidRDefault="00626BD2" w:rsidP="00626BD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422AF">
        <w:rPr>
          <w:rFonts w:ascii="Times New Roman" w:hAnsi="Times New Roman"/>
          <w:b/>
          <w:color w:val="000000"/>
          <w:sz w:val="24"/>
          <w:szCs w:val="24"/>
        </w:rPr>
        <w:lastRenderedPageBreak/>
        <w:t>Указание места дисциплины в структуре образовательной программы</w:t>
      </w:r>
    </w:p>
    <w:p w:rsidR="00626BD2" w:rsidRPr="009422AF" w:rsidRDefault="00626BD2" w:rsidP="00626BD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422AF">
        <w:rPr>
          <w:color w:val="000000"/>
          <w:sz w:val="24"/>
          <w:szCs w:val="24"/>
        </w:rPr>
        <w:t xml:space="preserve">Дисциплина </w:t>
      </w:r>
      <w:r w:rsidRPr="009422AF">
        <w:rPr>
          <w:b/>
          <w:bCs/>
          <w:color w:val="000000"/>
          <w:sz w:val="24"/>
          <w:szCs w:val="24"/>
        </w:rPr>
        <w:t>Б</w:t>
      </w:r>
      <w:proofErr w:type="gramStart"/>
      <w:r w:rsidRPr="009422AF">
        <w:rPr>
          <w:b/>
          <w:bCs/>
          <w:color w:val="000000"/>
          <w:sz w:val="24"/>
          <w:szCs w:val="24"/>
        </w:rPr>
        <w:t>1</w:t>
      </w:r>
      <w:proofErr w:type="gramEnd"/>
      <w:r w:rsidRPr="009422AF">
        <w:rPr>
          <w:b/>
          <w:bCs/>
          <w:color w:val="000000"/>
          <w:sz w:val="24"/>
          <w:szCs w:val="24"/>
        </w:rPr>
        <w:t>.В</w:t>
      </w:r>
      <w:r>
        <w:rPr>
          <w:b/>
          <w:bCs/>
          <w:color w:val="000000"/>
          <w:sz w:val="24"/>
          <w:szCs w:val="24"/>
        </w:rPr>
        <w:t>.ДВ.01.02</w:t>
      </w:r>
      <w:r w:rsidRPr="009422AF">
        <w:rPr>
          <w:b/>
          <w:color w:val="000000"/>
          <w:sz w:val="24"/>
          <w:szCs w:val="24"/>
        </w:rPr>
        <w:t>«</w:t>
      </w:r>
      <w:r>
        <w:rPr>
          <w:b/>
          <w:color w:val="000000"/>
          <w:sz w:val="24"/>
          <w:szCs w:val="24"/>
        </w:rPr>
        <w:t>Охрана труда</w:t>
      </w:r>
      <w:r w:rsidRPr="009422AF">
        <w:rPr>
          <w:color w:val="000000"/>
          <w:sz w:val="24"/>
          <w:szCs w:val="24"/>
        </w:rPr>
        <w:t xml:space="preserve">» </w:t>
      </w:r>
      <w:r w:rsidRPr="009422AF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="00801A7A">
        <w:rPr>
          <w:rFonts w:eastAsia="Calibri"/>
          <w:color w:val="000000"/>
          <w:sz w:val="24"/>
          <w:szCs w:val="24"/>
          <w:lang w:eastAsia="en-US"/>
        </w:rPr>
        <w:t xml:space="preserve">по выбору </w:t>
      </w:r>
      <w:r w:rsidRPr="009422AF">
        <w:rPr>
          <w:rFonts w:eastAsia="Calibri"/>
          <w:color w:val="000000"/>
          <w:sz w:val="24"/>
          <w:szCs w:val="24"/>
          <w:lang w:eastAsia="en-US"/>
        </w:rPr>
        <w:t>вариативной</w:t>
      </w:r>
      <w:r>
        <w:rPr>
          <w:rFonts w:eastAsia="Calibri"/>
          <w:color w:val="000000"/>
          <w:sz w:val="24"/>
          <w:szCs w:val="24"/>
          <w:lang w:eastAsia="en-US"/>
        </w:rPr>
        <w:t xml:space="preserve"> части блока Б</w:t>
      </w:r>
      <w:r w:rsidRPr="009422AF">
        <w:rPr>
          <w:rFonts w:eastAsia="Calibri"/>
          <w:color w:val="000000"/>
          <w:sz w:val="24"/>
          <w:szCs w:val="24"/>
          <w:lang w:eastAsia="en-US"/>
        </w:rPr>
        <w:t>1</w:t>
      </w:r>
      <w:r>
        <w:rPr>
          <w:rFonts w:eastAsia="Calibri"/>
          <w:color w:val="000000"/>
          <w:sz w:val="24"/>
          <w:szCs w:val="24"/>
          <w:lang w:eastAsia="en-US"/>
        </w:rPr>
        <w:t>.</w:t>
      </w:r>
    </w:p>
    <w:p w:rsidR="00626BD2" w:rsidRPr="009422AF" w:rsidRDefault="00626BD2" w:rsidP="00626BD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144"/>
        <w:gridCol w:w="2578"/>
        <w:gridCol w:w="2071"/>
        <w:gridCol w:w="1100"/>
      </w:tblGrid>
      <w:tr w:rsidR="00626BD2" w:rsidRPr="009422AF" w:rsidTr="00C563EA">
        <w:tc>
          <w:tcPr>
            <w:tcW w:w="1196" w:type="dxa"/>
            <w:vMerge w:val="restart"/>
            <w:vAlign w:val="center"/>
          </w:tcPr>
          <w:p w:rsidR="00626BD2" w:rsidRPr="009422AF" w:rsidRDefault="00626BD2" w:rsidP="00C563E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422A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626BD2" w:rsidRPr="009422AF" w:rsidRDefault="00626BD2" w:rsidP="00C563E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422AF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vAlign w:val="center"/>
          </w:tcPr>
          <w:p w:rsidR="00626BD2" w:rsidRPr="009422AF" w:rsidRDefault="00626BD2" w:rsidP="00C563E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422AF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626BD2" w:rsidRPr="009422AF" w:rsidRDefault="00626BD2" w:rsidP="00C563E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422AF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626BD2" w:rsidRPr="009422AF" w:rsidRDefault="00626BD2" w:rsidP="00C563E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422AF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626BD2" w:rsidRPr="009422AF" w:rsidRDefault="00626BD2" w:rsidP="00C563E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422A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9422AF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9422A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422A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626BD2" w:rsidRPr="009422AF" w:rsidTr="00C563EA">
        <w:tc>
          <w:tcPr>
            <w:tcW w:w="1196" w:type="dxa"/>
            <w:vMerge/>
            <w:vAlign w:val="center"/>
          </w:tcPr>
          <w:p w:rsidR="00626BD2" w:rsidRPr="009422AF" w:rsidRDefault="00626BD2" w:rsidP="00C563E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626BD2" w:rsidRPr="009422AF" w:rsidRDefault="00626BD2" w:rsidP="00C563E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626BD2" w:rsidRPr="009422AF" w:rsidRDefault="00626BD2" w:rsidP="00C563E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422AF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626BD2" w:rsidRPr="009422AF" w:rsidRDefault="00626BD2" w:rsidP="00C563E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26BD2" w:rsidRPr="009422AF" w:rsidTr="00C563EA">
        <w:tc>
          <w:tcPr>
            <w:tcW w:w="1196" w:type="dxa"/>
            <w:vMerge/>
            <w:vAlign w:val="center"/>
          </w:tcPr>
          <w:p w:rsidR="00626BD2" w:rsidRPr="009422AF" w:rsidRDefault="00626BD2" w:rsidP="00C563E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626BD2" w:rsidRPr="009422AF" w:rsidRDefault="00626BD2" w:rsidP="00C563E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626BD2" w:rsidRPr="009422AF" w:rsidRDefault="00626BD2" w:rsidP="00C563E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422AF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626BD2" w:rsidRPr="009422AF" w:rsidRDefault="00626BD2" w:rsidP="00C563E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422AF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626BD2" w:rsidRPr="009422AF" w:rsidRDefault="00626BD2" w:rsidP="00C563E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26BD2" w:rsidRPr="009422AF" w:rsidTr="00C563EA">
        <w:tc>
          <w:tcPr>
            <w:tcW w:w="1196" w:type="dxa"/>
            <w:vAlign w:val="center"/>
          </w:tcPr>
          <w:p w:rsidR="00626BD2" w:rsidRPr="009422AF" w:rsidRDefault="00626BD2" w:rsidP="00C563E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422AF">
              <w:rPr>
                <w:bCs/>
                <w:color w:val="000000"/>
                <w:sz w:val="24"/>
                <w:szCs w:val="24"/>
              </w:rPr>
              <w:t>Б</w:t>
            </w:r>
            <w:proofErr w:type="gramStart"/>
            <w:r w:rsidRPr="009422AF">
              <w:rPr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9422AF">
              <w:rPr>
                <w:bCs/>
                <w:color w:val="000000"/>
                <w:sz w:val="24"/>
                <w:szCs w:val="24"/>
              </w:rPr>
              <w:t>.В.</w:t>
            </w:r>
            <w:r>
              <w:rPr>
                <w:bCs/>
                <w:color w:val="000000"/>
                <w:sz w:val="24"/>
                <w:szCs w:val="24"/>
              </w:rPr>
              <w:t>ДВ.01.02</w:t>
            </w:r>
          </w:p>
        </w:tc>
        <w:tc>
          <w:tcPr>
            <w:tcW w:w="2494" w:type="dxa"/>
            <w:vAlign w:val="center"/>
          </w:tcPr>
          <w:p w:rsidR="00626BD2" w:rsidRPr="009422AF" w:rsidRDefault="00626BD2" w:rsidP="00C563E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Охрана труда</w:t>
            </w:r>
          </w:p>
        </w:tc>
        <w:tc>
          <w:tcPr>
            <w:tcW w:w="2232" w:type="dxa"/>
            <w:vAlign w:val="center"/>
          </w:tcPr>
          <w:p w:rsidR="00626BD2" w:rsidRPr="009422AF" w:rsidRDefault="00626BD2" w:rsidP="007E605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872C0">
              <w:rPr>
                <w:rFonts w:eastAsia="Calibri"/>
                <w:sz w:val="24"/>
                <w:szCs w:val="24"/>
                <w:lang w:eastAsia="en-US"/>
              </w:rPr>
              <w:t>Успешное усвоение программы учебной дисциплины</w:t>
            </w:r>
            <w:proofErr w:type="gramStart"/>
            <w:r w:rsidRPr="002872C0">
              <w:rPr>
                <w:rFonts w:eastAsia="Calibri"/>
                <w:sz w:val="24"/>
                <w:szCs w:val="24"/>
                <w:lang w:eastAsia="en-US"/>
              </w:rPr>
              <w:t>:</w:t>
            </w:r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равовые о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сновы российского государства</w:t>
            </w:r>
          </w:p>
        </w:tc>
        <w:tc>
          <w:tcPr>
            <w:tcW w:w="2464" w:type="dxa"/>
            <w:vAlign w:val="center"/>
          </w:tcPr>
          <w:p w:rsidR="00626BD2" w:rsidRPr="009422AF" w:rsidRDefault="00626BD2" w:rsidP="00C563E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Организация пожарной безопасности на предприятии</w:t>
            </w:r>
          </w:p>
        </w:tc>
        <w:tc>
          <w:tcPr>
            <w:tcW w:w="1185" w:type="dxa"/>
            <w:vAlign w:val="center"/>
          </w:tcPr>
          <w:p w:rsidR="00626BD2" w:rsidRDefault="00626BD2" w:rsidP="00C563E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ПК-10</w:t>
            </w:r>
          </w:p>
          <w:p w:rsidR="00626BD2" w:rsidRDefault="00626BD2" w:rsidP="00C563E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ПК-16</w:t>
            </w:r>
          </w:p>
          <w:p w:rsidR="00626BD2" w:rsidRDefault="00626BD2" w:rsidP="00C563E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ПК-17</w:t>
            </w:r>
          </w:p>
          <w:p w:rsidR="00626BD2" w:rsidRPr="009422AF" w:rsidRDefault="00626BD2" w:rsidP="00C563E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ПК-20</w:t>
            </w:r>
          </w:p>
        </w:tc>
      </w:tr>
    </w:tbl>
    <w:p w:rsidR="00626BD2" w:rsidRPr="009422AF" w:rsidRDefault="00626BD2" w:rsidP="00626BD2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626BD2" w:rsidRPr="009422AF" w:rsidRDefault="00626BD2" w:rsidP="00626BD2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9422AF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26BD2" w:rsidRPr="009422AF" w:rsidRDefault="00626BD2" w:rsidP="00626BD2">
      <w:pPr>
        <w:ind w:firstLine="709"/>
        <w:jc w:val="both"/>
        <w:rPr>
          <w:color w:val="000000"/>
          <w:sz w:val="24"/>
          <w:szCs w:val="24"/>
        </w:rPr>
      </w:pPr>
    </w:p>
    <w:p w:rsidR="00626BD2" w:rsidRPr="009422AF" w:rsidRDefault="00626BD2" w:rsidP="00626BD2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422AF">
        <w:rPr>
          <w:rFonts w:eastAsia="Calibri"/>
          <w:color w:val="000000"/>
          <w:sz w:val="24"/>
          <w:szCs w:val="24"/>
          <w:lang w:eastAsia="en-US"/>
        </w:rPr>
        <w:t xml:space="preserve">Объем учебной дисциплины – </w:t>
      </w:r>
      <w:r>
        <w:rPr>
          <w:rFonts w:eastAsia="Calibri"/>
          <w:color w:val="000000"/>
          <w:sz w:val="24"/>
          <w:szCs w:val="24"/>
          <w:lang w:eastAsia="en-US"/>
        </w:rPr>
        <w:t>8</w:t>
      </w:r>
      <w:r w:rsidRPr="009422AF">
        <w:rPr>
          <w:rFonts w:eastAsia="Calibri"/>
          <w:color w:val="000000"/>
          <w:sz w:val="24"/>
          <w:szCs w:val="24"/>
          <w:lang w:eastAsia="en-US"/>
        </w:rPr>
        <w:t xml:space="preserve"> зачетных единиц – </w:t>
      </w:r>
      <w:r>
        <w:rPr>
          <w:rFonts w:eastAsia="Calibri"/>
          <w:color w:val="000000"/>
          <w:sz w:val="24"/>
          <w:szCs w:val="24"/>
          <w:lang w:eastAsia="en-US"/>
        </w:rPr>
        <w:t>288</w:t>
      </w:r>
      <w:r w:rsidRPr="009422AF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часов</w:t>
      </w:r>
    </w:p>
    <w:p w:rsidR="00626BD2" w:rsidRPr="009422AF" w:rsidRDefault="00626BD2" w:rsidP="00626BD2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422AF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9422AF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626BD2" w:rsidRPr="009422AF" w:rsidTr="00C563EA">
        <w:tc>
          <w:tcPr>
            <w:tcW w:w="4365" w:type="dxa"/>
          </w:tcPr>
          <w:p w:rsidR="00626BD2" w:rsidRPr="009422AF" w:rsidRDefault="00626BD2" w:rsidP="00C563EA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26BD2" w:rsidRPr="009422AF" w:rsidRDefault="00626BD2" w:rsidP="00C563E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422AF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626BD2" w:rsidRPr="009422AF" w:rsidRDefault="00626BD2" w:rsidP="00C563E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422A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626BD2" w:rsidRPr="009422AF" w:rsidRDefault="00626BD2" w:rsidP="00C563E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422AF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626BD2" w:rsidRPr="009422AF" w:rsidTr="00C563EA">
        <w:tc>
          <w:tcPr>
            <w:tcW w:w="4365" w:type="dxa"/>
          </w:tcPr>
          <w:p w:rsidR="00626BD2" w:rsidRPr="009422AF" w:rsidRDefault="00626BD2" w:rsidP="00C563EA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422A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26BD2" w:rsidRPr="009422AF" w:rsidRDefault="00626BD2" w:rsidP="00C563E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626BD2" w:rsidRPr="009422AF" w:rsidRDefault="00626BD2" w:rsidP="00C563E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20</w:t>
            </w:r>
          </w:p>
        </w:tc>
      </w:tr>
      <w:tr w:rsidR="00626BD2" w:rsidRPr="009422AF" w:rsidTr="00C563EA">
        <w:tc>
          <w:tcPr>
            <w:tcW w:w="4365" w:type="dxa"/>
          </w:tcPr>
          <w:p w:rsidR="00626BD2" w:rsidRPr="009422AF" w:rsidRDefault="00626BD2" w:rsidP="00C563EA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9422A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26BD2" w:rsidRPr="009422AF" w:rsidRDefault="00626BD2" w:rsidP="00C563E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626BD2" w:rsidRPr="009422AF" w:rsidRDefault="00626BD2" w:rsidP="00C563E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626BD2" w:rsidRPr="009422AF" w:rsidTr="00C563EA">
        <w:tc>
          <w:tcPr>
            <w:tcW w:w="4365" w:type="dxa"/>
          </w:tcPr>
          <w:p w:rsidR="00626BD2" w:rsidRPr="009422AF" w:rsidRDefault="00626BD2" w:rsidP="00C563EA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9422A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26BD2" w:rsidRPr="009422AF" w:rsidRDefault="00626BD2" w:rsidP="00C563E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422AF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26BD2" w:rsidRPr="009422AF" w:rsidRDefault="00626BD2" w:rsidP="00C563E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626BD2" w:rsidRPr="009422AF" w:rsidTr="00C563EA">
        <w:tc>
          <w:tcPr>
            <w:tcW w:w="4365" w:type="dxa"/>
          </w:tcPr>
          <w:p w:rsidR="00626BD2" w:rsidRPr="009422AF" w:rsidRDefault="00626BD2" w:rsidP="00C563EA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9422A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26BD2" w:rsidRPr="009422AF" w:rsidRDefault="00626BD2" w:rsidP="00C563E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626BD2" w:rsidRPr="009422AF" w:rsidRDefault="00626BD2" w:rsidP="00C563E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  <w:tr w:rsidR="00626BD2" w:rsidRPr="009422AF" w:rsidTr="00C563EA">
        <w:tc>
          <w:tcPr>
            <w:tcW w:w="4365" w:type="dxa"/>
          </w:tcPr>
          <w:p w:rsidR="00626BD2" w:rsidRPr="009422AF" w:rsidRDefault="00626BD2" w:rsidP="00C563EA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422AF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626BD2" w:rsidRPr="009422AF" w:rsidRDefault="00626BD2" w:rsidP="00C563E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2517" w:type="dxa"/>
            <w:vAlign w:val="center"/>
          </w:tcPr>
          <w:p w:rsidR="00626BD2" w:rsidRPr="009422AF" w:rsidRDefault="00626BD2" w:rsidP="00C563E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259</w:t>
            </w:r>
          </w:p>
        </w:tc>
      </w:tr>
      <w:tr w:rsidR="00626BD2" w:rsidRPr="009422AF" w:rsidTr="00C563EA">
        <w:tc>
          <w:tcPr>
            <w:tcW w:w="4365" w:type="dxa"/>
          </w:tcPr>
          <w:p w:rsidR="00626BD2" w:rsidRPr="009422AF" w:rsidRDefault="00626BD2" w:rsidP="00C563EA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422A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26BD2" w:rsidRPr="009422AF" w:rsidRDefault="007E6052" w:rsidP="00C563E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626BD2" w:rsidRPr="009422AF" w:rsidRDefault="00626BD2" w:rsidP="00C563E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626BD2" w:rsidRPr="009422AF" w:rsidTr="00C563EA">
        <w:tc>
          <w:tcPr>
            <w:tcW w:w="4365" w:type="dxa"/>
            <w:vAlign w:val="center"/>
          </w:tcPr>
          <w:p w:rsidR="00626BD2" w:rsidRPr="009422AF" w:rsidRDefault="00626BD2" w:rsidP="00C563EA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422AF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26BD2" w:rsidRPr="00CF00D3" w:rsidRDefault="00626BD2" w:rsidP="00C563E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Pr="00CF00D3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5 </w:t>
            </w:r>
            <w:r w:rsidRPr="00CF00D3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  <w:tc>
          <w:tcPr>
            <w:tcW w:w="2517" w:type="dxa"/>
            <w:vAlign w:val="center"/>
          </w:tcPr>
          <w:p w:rsidR="00626BD2" w:rsidRPr="00CF00D3" w:rsidRDefault="00626BD2" w:rsidP="00C563E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Pr="00CF00D3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CF00D3">
              <w:rPr>
                <w:rFonts w:eastAsia="Calibri"/>
                <w:sz w:val="24"/>
                <w:szCs w:val="24"/>
                <w:lang w:eastAsia="en-US"/>
              </w:rPr>
              <w:t xml:space="preserve"> семестре </w:t>
            </w:r>
          </w:p>
        </w:tc>
      </w:tr>
    </w:tbl>
    <w:p w:rsidR="00626BD2" w:rsidRPr="009422AF" w:rsidRDefault="00626BD2" w:rsidP="00626BD2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626BD2" w:rsidRPr="009422AF" w:rsidRDefault="00626BD2" w:rsidP="00626BD2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9422AF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626BD2" w:rsidRPr="009422AF" w:rsidRDefault="00626BD2" w:rsidP="00626BD2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626BD2" w:rsidRPr="009422AF" w:rsidRDefault="00626BD2" w:rsidP="00626BD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9422AF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626BD2" w:rsidRPr="009422AF" w:rsidRDefault="00626BD2" w:rsidP="00626BD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37"/>
        <w:gridCol w:w="723"/>
        <w:gridCol w:w="680"/>
        <w:gridCol w:w="680"/>
        <w:gridCol w:w="780"/>
      </w:tblGrid>
      <w:tr w:rsidR="00626BD2" w:rsidRPr="0044042F" w:rsidTr="00C563EA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Семестр 5</w:t>
            </w:r>
          </w:p>
        </w:tc>
      </w:tr>
      <w:tr w:rsidR="00626BD2" w:rsidRPr="0044042F" w:rsidTr="00C563EA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Лек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44042F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44042F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626BD2" w:rsidRPr="0044042F" w:rsidTr="00C563EA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984928" w:rsidRDefault="00626BD2" w:rsidP="00C563EA">
            <w:pPr>
              <w:rPr>
                <w:color w:val="000000"/>
                <w:sz w:val="24"/>
                <w:szCs w:val="24"/>
              </w:rPr>
            </w:pPr>
            <w:r w:rsidRPr="00984928">
              <w:rPr>
                <w:sz w:val="24"/>
                <w:szCs w:val="24"/>
              </w:rPr>
              <w:t xml:space="preserve">Тема № 1. </w:t>
            </w:r>
            <w:r w:rsidRPr="00984928">
              <w:rPr>
                <w:color w:val="000000"/>
                <w:sz w:val="24"/>
                <w:szCs w:val="24"/>
              </w:rPr>
              <w:t>Правовые основы охраны труда.</w:t>
            </w:r>
          </w:p>
          <w:p w:rsidR="00626BD2" w:rsidRPr="0044042F" w:rsidRDefault="00626BD2" w:rsidP="00C563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626BD2" w:rsidRPr="0044042F" w:rsidTr="00C563EA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A763AD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626BD2" w:rsidRPr="0044042F" w:rsidTr="00C563EA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984928" w:rsidRDefault="00626BD2" w:rsidP="00C563EA">
            <w:pPr>
              <w:rPr>
                <w:color w:val="000000"/>
                <w:sz w:val="24"/>
                <w:szCs w:val="24"/>
              </w:rPr>
            </w:pPr>
            <w:r w:rsidRPr="00984928">
              <w:rPr>
                <w:sz w:val="24"/>
                <w:szCs w:val="24"/>
              </w:rPr>
              <w:t xml:space="preserve">Тема № 2. </w:t>
            </w:r>
            <w:r w:rsidRPr="00984928">
              <w:rPr>
                <w:color w:val="000000"/>
                <w:sz w:val="24"/>
                <w:szCs w:val="24"/>
              </w:rPr>
              <w:t>Обязанности и права работника и работодателя по соблюдению норм охраны труда.</w:t>
            </w:r>
          </w:p>
          <w:p w:rsidR="00626BD2" w:rsidRPr="0044042F" w:rsidRDefault="00626BD2" w:rsidP="00C563E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626BD2" w:rsidRPr="0044042F" w:rsidTr="00C563EA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626BD2" w:rsidRPr="0044042F" w:rsidTr="00C563EA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6BD2" w:rsidRPr="00984928" w:rsidRDefault="00626BD2" w:rsidP="00C563EA">
            <w:pPr>
              <w:rPr>
                <w:color w:val="000000"/>
                <w:sz w:val="24"/>
                <w:szCs w:val="24"/>
              </w:rPr>
            </w:pPr>
            <w:r w:rsidRPr="00984928">
              <w:rPr>
                <w:sz w:val="24"/>
                <w:szCs w:val="24"/>
              </w:rPr>
              <w:lastRenderedPageBreak/>
              <w:t xml:space="preserve">Тема № 3. </w:t>
            </w:r>
          </w:p>
          <w:p w:rsidR="00626BD2" w:rsidRPr="00984928" w:rsidRDefault="00626BD2" w:rsidP="00C563EA">
            <w:pPr>
              <w:rPr>
                <w:color w:val="000000"/>
                <w:sz w:val="24"/>
                <w:szCs w:val="24"/>
              </w:rPr>
            </w:pPr>
            <w:r w:rsidRPr="00984928">
              <w:rPr>
                <w:color w:val="000000"/>
                <w:sz w:val="24"/>
                <w:szCs w:val="24"/>
              </w:rPr>
              <w:t>Практические действия руководителя организации (работодателя – индивидуального предпринимателя) по созданию безопасных условий труда</w:t>
            </w:r>
          </w:p>
          <w:p w:rsidR="00626BD2" w:rsidRPr="0044042F" w:rsidRDefault="00626BD2" w:rsidP="00C563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626BD2" w:rsidRPr="0044042F" w:rsidTr="00C563EA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A763AD" w:rsidP="00C563E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A763AD" w:rsidP="00C563E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</w:t>
            </w:r>
          </w:p>
        </w:tc>
      </w:tr>
      <w:tr w:rsidR="00626BD2" w:rsidRPr="0044042F" w:rsidTr="00C563EA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984928" w:rsidRDefault="00626BD2" w:rsidP="00C563EA">
            <w:pPr>
              <w:tabs>
                <w:tab w:val="left" w:pos="900"/>
              </w:tabs>
              <w:rPr>
                <w:color w:val="000000"/>
                <w:sz w:val="24"/>
                <w:szCs w:val="24"/>
              </w:rPr>
            </w:pPr>
            <w:r w:rsidRPr="00984928">
              <w:rPr>
                <w:sz w:val="24"/>
                <w:szCs w:val="24"/>
              </w:rPr>
              <w:t xml:space="preserve">Тема № 4. </w:t>
            </w:r>
            <w:r w:rsidRPr="00984928">
              <w:rPr>
                <w:color w:val="000000"/>
                <w:sz w:val="24"/>
                <w:szCs w:val="24"/>
              </w:rPr>
              <w:t>Расследование несчастных случаев на производстве.</w:t>
            </w:r>
          </w:p>
          <w:p w:rsidR="00626BD2" w:rsidRPr="0044042F" w:rsidRDefault="00626BD2" w:rsidP="00C563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626BD2" w:rsidRPr="0044042F" w:rsidTr="00C563EA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A763AD" w:rsidP="00C563E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A763AD" w:rsidP="00C563E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626BD2" w:rsidRPr="0044042F" w:rsidTr="00C563EA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6BD2" w:rsidRPr="00984928" w:rsidRDefault="00626BD2" w:rsidP="00C563EA">
            <w:pPr>
              <w:keepNext/>
              <w:widowControl/>
              <w:autoSpaceDE/>
              <w:autoSpaceDN/>
              <w:adjustRightInd/>
              <w:ind w:left="576" w:hanging="576"/>
              <w:jc w:val="both"/>
              <w:outlineLvl w:val="1"/>
              <w:rPr>
                <w:sz w:val="24"/>
                <w:szCs w:val="24"/>
              </w:rPr>
            </w:pPr>
            <w:r w:rsidRPr="00984928">
              <w:rPr>
                <w:sz w:val="24"/>
                <w:szCs w:val="24"/>
              </w:rPr>
              <w:t xml:space="preserve">Тема № 5. </w:t>
            </w:r>
          </w:p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84928">
              <w:rPr>
                <w:sz w:val="24"/>
                <w:szCs w:val="24"/>
              </w:rPr>
              <w:t>Опасные производственные факторы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24</w:t>
            </w:r>
          </w:p>
        </w:tc>
      </w:tr>
      <w:tr w:rsidR="00626BD2" w:rsidRPr="0044042F" w:rsidTr="00C563EA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A763AD" w:rsidP="00C563E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A763AD" w:rsidP="00C563E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626BD2" w:rsidRPr="0044042F" w:rsidTr="00C563EA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984928" w:rsidRDefault="00626BD2" w:rsidP="00C563EA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984928">
              <w:rPr>
                <w:sz w:val="24"/>
                <w:szCs w:val="24"/>
              </w:rPr>
              <w:t>Тема№6. Пожарная безопасность.</w:t>
            </w:r>
          </w:p>
          <w:p w:rsidR="00626BD2" w:rsidRPr="0044042F" w:rsidRDefault="00626BD2" w:rsidP="00C563E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626BD2" w:rsidRPr="0044042F" w:rsidTr="00C563EA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A763AD" w:rsidP="00C563E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A763AD" w:rsidP="00C563E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</w:t>
            </w:r>
          </w:p>
        </w:tc>
      </w:tr>
      <w:tr w:rsidR="00626BD2" w:rsidRPr="0044042F" w:rsidTr="00C563EA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6BD2" w:rsidRPr="00984928" w:rsidRDefault="00626BD2" w:rsidP="00C563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84928">
              <w:rPr>
                <w:sz w:val="24"/>
                <w:szCs w:val="24"/>
              </w:rPr>
              <w:t>Тема № 7. Обучение по охране труда работников организации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24</w:t>
            </w:r>
          </w:p>
        </w:tc>
      </w:tr>
      <w:tr w:rsidR="00626BD2" w:rsidRPr="0044042F" w:rsidTr="00C563EA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626BD2" w:rsidRPr="0044042F" w:rsidTr="00C563EA">
        <w:trPr>
          <w:trHeight w:val="258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6BD2" w:rsidRPr="00413959" w:rsidRDefault="00626BD2" w:rsidP="00C563EA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Тема № 8. </w:t>
            </w:r>
            <w:r w:rsidRPr="00413959">
              <w:rPr>
                <w:sz w:val="24"/>
                <w:szCs w:val="24"/>
              </w:rPr>
              <w:t>Возмещение вреда пострадавшим на производстве.</w:t>
            </w:r>
          </w:p>
          <w:p w:rsidR="00626BD2" w:rsidRPr="0044042F" w:rsidRDefault="00626BD2" w:rsidP="00C563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26BD2" w:rsidRDefault="00626BD2" w:rsidP="00C563E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24</w:t>
            </w:r>
          </w:p>
        </w:tc>
      </w:tr>
      <w:tr w:rsidR="00626BD2" w:rsidRPr="0044042F" w:rsidTr="00C563EA">
        <w:trPr>
          <w:trHeight w:val="258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3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Default="00626BD2" w:rsidP="00C563E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626BD2" w:rsidRPr="0044042F" w:rsidTr="00C563EA">
        <w:trPr>
          <w:trHeight w:val="258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6BD2" w:rsidRPr="004D1627" w:rsidRDefault="00626BD2" w:rsidP="00C563EA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Тема № 9. </w:t>
            </w:r>
            <w:r w:rsidRPr="004D1627">
              <w:rPr>
                <w:sz w:val="24"/>
                <w:szCs w:val="24"/>
              </w:rPr>
              <w:t xml:space="preserve">Надзор и </w:t>
            </w:r>
            <w:proofErr w:type="gramStart"/>
            <w:r w:rsidRPr="004D1627">
              <w:rPr>
                <w:sz w:val="24"/>
                <w:szCs w:val="24"/>
              </w:rPr>
              <w:t>контроль за</w:t>
            </w:r>
            <w:proofErr w:type="gramEnd"/>
            <w:r w:rsidRPr="004D1627">
              <w:rPr>
                <w:sz w:val="24"/>
                <w:szCs w:val="24"/>
              </w:rPr>
              <w:t xml:space="preserve"> соблюдением требований  охраны труда</w:t>
            </w:r>
            <w:r w:rsidRPr="004D1627">
              <w:rPr>
                <w:sz w:val="28"/>
                <w:szCs w:val="28"/>
              </w:rPr>
              <w:t>.</w:t>
            </w:r>
          </w:p>
          <w:p w:rsidR="00626BD2" w:rsidRPr="0044042F" w:rsidRDefault="00626BD2" w:rsidP="00C563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26BD2" w:rsidRDefault="00626BD2" w:rsidP="00C563E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24</w:t>
            </w:r>
          </w:p>
        </w:tc>
      </w:tr>
      <w:tr w:rsidR="00626BD2" w:rsidRPr="0044042F" w:rsidTr="00C563EA">
        <w:trPr>
          <w:trHeight w:val="258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3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Default="00626BD2" w:rsidP="00C563E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626BD2" w:rsidRPr="0044042F" w:rsidTr="00C563EA">
        <w:trPr>
          <w:trHeight w:val="258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6BD2" w:rsidRPr="004D1627" w:rsidRDefault="00626BD2" w:rsidP="00C563EA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Тема №10. </w:t>
            </w:r>
            <w:r w:rsidRPr="004D1627">
              <w:rPr>
                <w:sz w:val="24"/>
                <w:szCs w:val="24"/>
              </w:rPr>
              <w:t>Охрана труда в образовательных учреждениях</w:t>
            </w:r>
          </w:p>
          <w:p w:rsidR="00626BD2" w:rsidRPr="0044042F" w:rsidRDefault="00626BD2" w:rsidP="00C563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26BD2" w:rsidRDefault="00626BD2" w:rsidP="00C563E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24</w:t>
            </w:r>
          </w:p>
        </w:tc>
      </w:tr>
      <w:tr w:rsidR="00626BD2" w:rsidRPr="0044042F" w:rsidTr="00C563EA">
        <w:trPr>
          <w:trHeight w:val="258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</w:t>
            </w:r>
            <w:r w:rsidRPr="0044042F">
              <w:rPr>
                <w:sz w:val="24"/>
                <w:szCs w:val="24"/>
              </w:rPr>
              <w:lastRenderedPageBreak/>
              <w:t>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3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Default="00626BD2" w:rsidP="00C563E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626BD2" w:rsidRPr="0044042F" w:rsidTr="00C563EA">
        <w:trPr>
          <w:trHeight w:val="258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Тема №11. </w:t>
            </w:r>
            <w:r w:rsidRPr="004D1627">
              <w:rPr>
                <w:sz w:val="24"/>
                <w:szCs w:val="24"/>
              </w:rPr>
              <w:t>Охрана труда за рубежом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26BD2" w:rsidRDefault="00626BD2" w:rsidP="00C563E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21</w:t>
            </w:r>
          </w:p>
        </w:tc>
      </w:tr>
      <w:tr w:rsidR="00626BD2" w:rsidRPr="0044042F" w:rsidTr="00C563EA">
        <w:trPr>
          <w:trHeight w:val="258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3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Default="00626BD2" w:rsidP="00C563E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626BD2" w:rsidRPr="0044042F" w:rsidTr="00C563EA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7E60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7E6052">
              <w:rPr>
                <w:b/>
                <w:bCs/>
                <w:sz w:val="24"/>
                <w:szCs w:val="24"/>
              </w:rPr>
              <w:t>61</w:t>
            </w:r>
          </w:p>
        </w:tc>
      </w:tr>
      <w:tr w:rsidR="00626BD2" w:rsidRPr="0044042F" w:rsidTr="00C563EA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7E6052" w:rsidP="00C563E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7E6052" w:rsidP="00C563E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A763A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  <w:r w:rsidR="00A763AD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626BD2" w:rsidRPr="0044042F" w:rsidTr="00C563EA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7E6052" w:rsidP="007E605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626BD2" w:rsidRPr="0044042F" w:rsidTr="00C563EA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288</w:t>
            </w:r>
          </w:p>
        </w:tc>
      </w:tr>
    </w:tbl>
    <w:p w:rsidR="00626BD2" w:rsidRDefault="00626BD2" w:rsidP="00626BD2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626BD2" w:rsidRDefault="00626BD2" w:rsidP="00626BD2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626BD2" w:rsidRDefault="00626BD2" w:rsidP="00626BD2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626BD2" w:rsidRDefault="00626BD2" w:rsidP="00626BD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9422AF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626BD2" w:rsidRPr="009422AF" w:rsidRDefault="00626BD2" w:rsidP="00626BD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626BD2" w:rsidRPr="0044042F" w:rsidTr="00C563EA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Семестр 7</w:t>
            </w:r>
          </w:p>
        </w:tc>
      </w:tr>
      <w:tr w:rsidR="00626BD2" w:rsidRPr="0044042F" w:rsidTr="00C563EA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44042F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44042F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626BD2" w:rsidRPr="0044042F" w:rsidTr="00C563EA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984928" w:rsidRDefault="00626BD2" w:rsidP="00C563EA">
            <w:pPr>
              <w:rPr>
                <w:color w:val="000000"/>
                <w:sz w:val="24"/>
                <w:szCs w:val="24"/>
              </w:rPr>
            </w:pPr>
            <w:r w:rsidRPr="00984928">
              <w:rPr>
                <w:sz w:val="24"/>
                <w:szCs w:val="24"/>
              </w:rPr>
              <w:t xml:space="preserve">Тема № 1. </w:t>
            </w:r>
            <w:r w:rsidRPr="00984928">
              <w:rPr>
                <w:color w:val="000000"/>
                <w:sz w:val="24"/>
                <w:szCs w:val="24"/>
              </w:rPr>
              <w:t>Правовые основы охраны труда.</w:t>
            </w:r>
          </w:p>
          <w:p w:rsidR="00626BD2" w:rsidRPr="0044042F" w:rsidRDefault="00626BD2" w:rsidP="00C563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7E6052" w:rsidP="00C5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7E60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7E6052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626BD2" w:rsidRPr="0044042F" w:rsidTr="00C563EA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626BD2" w:rsidRPr="0044042F" w:rsidTr="00C563EA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984928" w:rsidRDefault="00626BD2" w:rsidP="00C563EA">
            <w:pPr>
              <w:rPr>
                <w:color w:val="000000"/>
                <w:sz w:val="24"/>
                <w:szCs w:val="24"/>
              </w:rPr>
            </w:pPr>
            <w:r w:rsidRPr="00984928">
              <w:rPr>
                <w:sz w:val="24"/>
                <w:szCs w:val="24"/>
              </w:rPr>
              <w:t xml:space="preserve">Тема № 2. </w:t>
            </w:r>
            <w:r w:rsidRPr="00984928">
              <w:rPr>
                <w:color w:val="000000"/>
                <w:sz w:val="24"/>
                <w:szCs w:val="24"/>
              </w:rPr>
              <w:t>Обязанности и права работника и работодателя по соблюдению норм охраны труда.</w:t>
            </w:r>
          </w:p>
          <w:p w:rsidR="00626BD2" w:rsidRPr="0044042F" w:rsidRDefault="00626BD2" w:rsidP="00C563E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7E6052" w:rsidP="00C5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626BD2" w:rsidRPr="0044042F" w:rsidTr="00C563EA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626BD2" w:rsidRPr="0044042F" w:rsidTr="00C563EA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6BD2" w:rsidRPr="00984928" w:rsidRDefault="00626BD2" w:rsidP="00C563EA">
            <w:pPr>
              <w:rPr>
                <w:color w:val="000000"/>
                <w:sz w:val="24"/>
                <w:szCs w:val="24"/>
              </w:rPr>
            </w:pPr>
            <w:r w:rsidRPr="00984928">
              <w:rPr>
                <w:sz w:val="24"/>
                <w:szCs w:val="24"/>
              </w:rPr>
              <w:t xml:space="preserve">Тема № 3. </w:t>
            </w:r>
          </w:p>
          <w:p w:rsidR="00626BD2" w:rsidRPr="00984928" w:rsidRDefault="00626BD2" w:rsidP="00C563EA">
            <w:pPr>
              <w:rPr>
                <w:color w:val="000000"/>
                <w:sz w:val="24"/>
                <w:szCs w:val="24"/>
              </w:rPr>
            </w:pPr>
            <w:r w:rsidRPr="00984928">
              <w:rPr>
                <w:color w:val="000000"/>
                <w:sz w:val="24"/>
                <w:szCs w:val="24"/>
              </w:rPr>
              <w:t>Практические действия руководителя организации (работодателя – индивидуального предпринимателя) по созданию безопасных условий труда</w:t>
            </w:r>
          </w:p>
          <w:p w:rsidR="00626BD2" w:rsidRPr="0044042F" w:rsidRDefault="00626BD2" w:rsidP="00C563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7E6052" w:rsidP="00C5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7E60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7E6052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626BD2" w:rsidRPr="0044042F" w:rsidTr="00C563EA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626BD2" w:rsidRPr="0044042F" w:rsidTr="00C563EA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984928" w:rsidRDefault="00626BD2" w:rsidP="00C563EA">
            <w:pPr>
              <w:tabs>
                <w:tab w:val="left" w:pos="900"/>
              </w:tabs>
              <w:rPr>
                <w:color w:val="000000"/>
                <w:sz w:val="24"/>
                <w:szCs w:val="24"/>
              </w:rPr>
            </w:pPr>
            <w:r w:rsidRPr="00984928">
              <w:rPr>
                <w:sz w:val="24"/>
                <w:szCs w:val="24"/>
              </w:rPr>
              <w:t xml:space="preserve">Тема № 4. </w:t>
            </w:r>
            <w:r w:rsidRPr="00984928">
              <w:rPr>
                <w:color w:val="000000"/>
                <w:sz w:val="24"/>
                <w:szCs w:val="24"/>
              </w:rPr>
              <w:t>Расследование несчастных случаев на производстве.</w:t>
            </w:r>
          </w:p>
          <w:p w:rsidR="00626BD2" w:rsidRPr="0044042F" w:rsidRDefault="00626BD2" w:rsidP="00C563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A763AD" w:rsidP="00C5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626BD2" w:rsidRPr="0044042F" w:rsidTr="00C563EA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7E6052" w:rsidP="00C563E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  <w:r w:rsidR="00626BD2"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7E6052" w:rsidP="00C563E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626BD2" w:rsidRPr="0044042F" w:rsidTr="00C563EA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6BD2" w:rsidRPr="00984928" w:rsidRDefault="00626BD2" w:rsidP="00C563EA">
            <w:pPr>
              <w:keepNext/>
              <w:widowControl/>
              <w:autoSpaceDE/>
              <w:autoSpaceDN/>
              <w:adjustRightInd/>
              <w:ind w:left="576" w:hanging="576"/>
              <w:jc w:val="both"/>
              <w:outlineLvl w:val="1"/>
              <w:rPr>
                <w:sz w:val="24"/>
                <w:szCs w:val="24"/>
              </w:rPr>
            </w:pPr>
            <w:r w:rsidRPr="00984928">
              <w:rPr>
                <w:sz w:val="24"/>
                <w:szCs w:val="24"/>
              </w:rPr>
              <w:lastRenderedPageBreak/>
              <w:t xml:space="preserve">Тема № 5. </w:t>
            </w:r>
          </w:p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84928">
              <w:rPr>
                <w:sz w:val="24"/>
                <w:szCs w:val="24"/>
              </w:rPr>
              <w:t>Опасные производственные факторы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A763AD" w:rsidP="00C563E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27</w:t>
            </w:r>
          </w:p>
        </w:tc>
      </w:tr>
      <w:tr w:rsidR="00626BD2" w:rsidRPr="0044042F" w:rsidTr="00C563EA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626BD2" w:rsidRPr="0044042F" w:rsidTr="00C563EA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984928" w:rsidRDefault="00626BD2" w:rsidP="00C563EA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984928">
              <w:rPr>
                <w:sz w:val="24"/>
                <w:szCs w:val="24"/>
              </w:rPr>
              <w:t>Тема№6. Пожарная безопасность.</w:t>
            </w:r>
          </w:p>
          <w:p w:rsidR="00626BD2" w:rsidRPr="0044042F" w:rsidRDefault="00626BD2" w:rsidP="00C563E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7E6052" w:rsidP="00C5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A763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763AD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626BD2" w:rsidRPr="0044042F" w:rsidTr="00C563EA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626BD2" w:rsidRPr="0044042F" w:rsidTr="00C563EA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6BD2" w:rsidRPr="00984928" w:rsidRDefault="00626BD2" w:rsidP="00C563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84928">
              <w:rPr>
                <w:sz w:val="24"/>
                <w:szCs w:val="24"/>
              </w:rPr>
              <w:t>Тема № 7. Обучение по охране труда работников организации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7E6052" w:rsidP="00C563E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A763A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  <w:r w:rsidR="00A763AD">
              <w:rPr>
                <w:b/>
                <w:bCs/>
                <w:iCs/>
                <w:sz w:val="24"/>
                <w:szCs w:val="24"/>
              </w:rPr>
              <w:t>7</w:t>
            </w:r>
          </w:p>
        </w:tc>
      </w:tr>
      <w:tr w:rsidR="00626BD2" w:rsidRPr="0044042F" w:rsidTr="00C563EA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626BD2" w:rsidRPr="0044042F" w:rsidTr="00C563EA">
        <w:trPr>
          <w:trHeight w:val="258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6BD2" w:rsidRPr="00413959" w:rsidRDefault="00626BD2" w:rsidP="00C563EA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Тема № 8. </w:t>
            </w:r>
            <w:r w:rsidRPr="00413959">
              <w:rPr>
                <w:sz w:val="24"/>
                <w:szCs w:val="24"/>
              </w:rPr>
              <w:t>Возмещение вреда пострадавшим на производстве.</w:t>
            </w:r>
          </w:p>
          <w:p w:rsidR="00626BD2" w:rsidRPr="0044042F" w:rsidRDefault="00626BD2" w:rsidP="00C563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7E6052" w:rsidP="00C563E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26BD2" w:rsidRDefault="00626BD2" w:rsidP="00A763A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  <w:r w:rsidR="00A763AD">
              <w:rPr>
                <w:b/>
                <w:bCs/>
                <w:iCs/>
                <w:sz w:val="24"/>
                <w:szCs w:val="24"/>
              </w:rPr>
              <w:t>7</w:t>
            </w:r>
          </w:p>
        </w:tc>
      </w:tr>
      <w:tr w:rsidR="00626BD2" w:rsidRPr="0044042F" w:rsidTr="00C563EA">
        <w:trPr>
          <w:trHeight w:val="258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Default="00626BD2" w:rsidP="00C563E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626BD2" w:rsidRPr="0044042F" w:rsidTr="00C563EA">
        <w:trPr>
          <w:trHeight w:val="258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6BD2" w:rsidRPr="004D1627" w:rsidRDefault="00626BD2" w:rsidP="00C563EA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Тема № 9. </w:t>
            </w:r>
            <w:r w:rsidRPr="004D1627">
              <w:rPr>
                <w:sz w:val="24"/>
                <w:szCs w:val="24"/>
              </w:rPr>
              <w:t xml:space="preserve">Надзор и </w:t>
            </w:r>
            <w:proofErr w:type="gramStart"/>
            <w:r w:rsidRPr="004D1627">
              <w:rPr>
                <w:sz w:val="24"/>
                <w:szCs w:val="24"/>
              </w:rPr>
              <w:t>контроль за</w:t>
            </w:r>
            <w:proofErr w:type="gramEnd"/>
            <w:r w:rsidRPr="004D1627">
              <w:rPr>
                <w:sz w:val="24"/>
                <w:szCs w:val="24"/>
              </w:rPr>
              <w:t xml:space="preserve"> соблюдением требований  охраны труда</w:t>
            </w:r>
            <w:r w:rsidRPr="004D1627">
              <w:rPr>
                <w:sz w:val="28"/>
                <w:szCs w:val="28"/>
              </w:rPr>
              <w:t>.</w:t>
            </w:r>
          </w:p>
          <w:p w:rsidR="00626BD2" w:rsidRPr="0044042F" w:rsidRDefault="00626BD2" w:rsidP="00C563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7E6052" w:rsidP="00C563E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26BD2" w:rsidRDefault="00626BD2" w:rsidP="00A763A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  <w:r w:rsidR="00A763AD">
              <w:rPr>
                <w:b/>
                <w:bCs/>
                <w:iCs/>
                <w:sz w:val="24"/>
                <w:szCs w:val="24"/>
              </w:rPr>
              <w:t>7</w:t>
            </w:r>
          </w:p>
        </w:tc>
      </w:tr>
      <w:tr w:rsidR="00626BD2" w:rsidRPr="0044042F" w:rsidTr="00C563EA">
        <w:trPr>
          <w:trHeight w:val="258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Default="00626BD2" w:rsidP="00C563E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626BD2" w:rsidRPr="0044042F" w:rsidTr="00C563EA">
        <w:trPr>
          <w:trHeight w:val="258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6BD2" w:rsidRPr="004D1627" w:rsidRDefault="00626BD2" w:rsidP="00C563EA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Тема №10. </w:t>
            </w:r>
            <w:r w:rsidRPr="004D1627">
              <w:rPr>
                <w:sz w:val="24"/>
                <w:szCs w:val="24"/>
              </w:rPr>
              <w:t>Охрана труда в образовательных учреждениях</w:t>
            </w:r>
          </w:p>
          <w:p w:rsidR="00626BD2" w:rsidRPr="0044042F" w:rsidRDefault="00626BD2" w:rsidP="00C563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7E6052" w:rsidP="00C563E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26BD2" w:rsidRDefault="00626BD2" w:rsidP="00A763A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  <w:r w:rsidR="00A763AD">
              <w:rPr>
                <w:b/>
                <w:bCs/>
                <w:iCs/>
                <w:sz w:val="24"/>
                <w:szCs w:val="24"/>
              </w:rPr>
              <w:t>7</w:t>
            </w:r>
          </w:p>
        </w:tc>
      </w:tr>
      <w:tr w:rsidR="00626BD2" w:rsidRPr="0044042F" w:rsidTr="00C563EA">
        <w:trPr>
          <w:trHeight w:val="258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Default="00626BD2" w:rsidP="00C563E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626BD2" w:rsidRPr="0044042F" w:rsidTr="00C563EA">
        <w:trPr>
          <w:trHeight w:val="258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№11. </w:t>
            </w:r>
            <w:r w:rsidRPr="004D1627">
              <w:rPr>
                <w:sz w:val="24"/>
                <w:szCs w:val="24"/>
              </w:rPr>
              <w:t>Охрана труда за рубежом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26BD2" w:rsidRDefault="00A763AD" w:rsidP="00C563E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9</w:t>
            </w:r>
          </w:p>
        </w:tc>
      </w:tr>
      <w:tr w:rsidR="00626BD2" w:rsidRPr="0044042F" w:rsidTr="00C563EA">
        <w:trPr>
          <w:trHeight w:val="258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Default="00626BD2" w:rsidP="00C563E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626BD2" w:rsidRPr="0044042F" w:rsidTr="00C563EA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7E6052" w:rsidP="00C5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7E6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6052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7E6052" w:rsidP="00C563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279</w:t>
            </w:r>
          </w:p>
        </w:tc>
      </w:tr>
      <w:tr w:rsidR="00626BD2" w:rsidRPr="0044042F" w:rsidTr="00C563EA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7E6052" w:rsidP="00C563E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7E6052" w:rsidP="00C563E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626BD2" w:rsidRPr="0044042F" w:rsidTr="00C563EA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626BD2" w:rsidRPr="0044042F" w:rsidTr="00C563EA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288</w:t>
            </w:r>
          </w:p>
        </w:tc>
      </w:tr>
    </w:tbl>
    <w:p w:rsidR="00626BD2" w:rsidRPr="009422AF" w:rsidRDefault="00626BD2" w:rsidP="00626BD2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626BD2" w:rsidRPr="009422AF" w:rsidRDefault="00626BD2" w:rsidP="00626BD2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626BD2" w:rsidRPr="00F91AE1" w:rsidRDefault="00626BD2" w:rsidP="00626BD2">
      <w:pPr>
        <w:ind w:firstLine="709"/>
        <w:jc w:val="both"/>
        <w:rPr>
          <w:b/>
          <w:i/>
        </w:rPr>
      </w:pPr>
      <w:r w:rsidRPr="00F91AE1">
        <w:rPr>
          <w:b/>
          <w:i/>
        </w:rPr>
        <w:t>* Примечания:</w:t>
      </w:r>
    </w:p>
    <w:p w:rsidR="00626BD2" w:rsidRPr="00F91AE1" w:rsidRDefault="00626BD2" w:rsidP="00626BD2">
      <w:pPr>
        <w:ind w:firstLine="709"/>
        <w:jc w:val="both"/>
        <w:rPr>
          <w:b/>
        </w:rPr>
      </w:pPr>
      <w:r w:rsidRPr="00F91AE1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626BD2" w:rsidRPr="00F91AE1" w:rsidRDefault="00626BD2" w:rsidP="00626BD2">
      <w:pPr>
        <w:ind w:firstLine="709"/>
        <w:jc w:val="both"/>
      </w:pPr>
      <w:r w:rsidRPr="00F91AE1">
        <w:t>При разработке образовательной программы высшего образования в части рабочей программы дисциплины «</w:t>
      </w:r>
      <w:r w:rsidRPr="00F91AE1">
        <w:rPr>
          <w:color w:val="000000"/>
        </w:rPr>
        <w:t>Охрана труда</w:t>
      </w:r>
      <w:r w:rsidRPr="00F91AE1">
        <w:t xml:space="preserve">» согласно требованиям </w:t>
      </w:r>
      <w:r w:rsidRPr="00F91AE1">
        <w:rPr>
          <w:b/>
        </w:rPr>
        <w:t>частей 3-5 статьи 13, статьи 30, пункта 3 части 1 статьи 34</w:t>
      </w:r>
      <w:r w:rsidRPr="00F91AE1">
        <w:t xml:space="preserve"> Федерального закона Российской Федерации </w:t>
      </w:r>
      <w:r w:rsidRPr="00F91AE1">
        <w:rPr>
          <w:b/>
        </w:rPr>
        <w:t>от 29.12.2012 № 273-ФЗ</w:t>
      </w:r>
      <w:r w:rsidRPr="00F91AE1">
        <w:t xml:space="preserve"> «Об образовании в Российской Федерации»; </w:t>
      </w:r>
      <w:r w:rsidRPr="00F91AE1">
        <w:rPr>
          <w:b/>
        </w:rPr>
        <w:t>пунктов 16, 38</w:t>
      </w:r>
      <w:r w:rsidRPr="00F91AE1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626BD2" w:rsidRPr="00F91AE1" w:rsidRDefault="00626BD2" w:rsidP="00626BD2">
      <w:pPr>
        <w:ind w:firstLine="709"/>
        <w:jc w:val="both"/>
        <w:rPr>
          <w:b/>
        </w:rPr>
      </w:pPr>
      <w:r w:rsidRPr="00F91AE1">
        <w:rPr>
          <w:b/>
        </w:rPr>
        <w:t>б) Для обучающихся с ограниченными возможностями здоровья и инвалидов:</w:t>
      </w:r>
    </w:p>
    <w:p w:rsidR="00626BD2" w:rsidRPr="00F91AE1" w:rsidRDefault="00626BD2" w:rsidP="00626BD2">
      <w:pPr>
        <w:ind w:firstLine="709"/>
        <w:jc w:val="both"/>
      </w:pPr>
      <w:r w:rsidRPr="00F91AE1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F91AE1">
        <w:rPr>
          <w:b/>
        </w:rPr>
        <w:t>статьи 79</w:t>
      </w:r>
      <w:r w:rsidRPr="00F91AE1">
        <w:t xml:space="preserve"> Федерального закона Российской Федерации </w:t>
      </w:r>
      <w:r w:rsidRPr="00F91AE1">
        <w:rPr>
          <w:b/>
        </w:rPr>
        <w:t>от 29.12.2012 № 273-ФЗ</w:t>
      </w:r>
      <w:r w:rsidRPr="00F91AE1">
        <w:t xml:space="preserve"> «Об образовании в Российской Федерации»; </w:t>
      </w:r>
      <w:r w:rsidRPr="00F91AE1">
        <w:rPr>
          <w:b/>
        </w:rPr>
        <w:t>раздела III</w:t>
      </w:r>
      <w:r w:rsidRPr="00F91AE1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F91AE1">
        <w:rPr>
          <w:b/>
          <w:i/>
        </w:rPr>
        <w:t>при наличии факта зачисления таких обучающихся с учетом конкретных нозологий</w:t>
      </w:r>
      <w:r w:rsidRPr="00F91AE1">
        <w:t>).</w:t>
      </w:r>
    </w:p>
    <w:p w:rsidR="00626BD2" w:rsidRPr="00F91AE1" w:rsidRDefault="00626BD2" w:rsidP="00626BD2">
      <w:pPr>
        <w:ind w:firstLine="709"/>
        <w:jc w:val="both"/>
        <w:rPr>
          <w:b/>
        </w:rPr>
      </w:pPr>
      <w:r w:rsidRPr="00F91AE1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626BD2" w:rsidRPr="00F91AE1" w:rsidRDefault="00626BD2" w:rsidP="00626BD2">
      <w:pPr>
        <w:ind w:firstLine="709"/>
        <w:jc w:val="both"/>
      </w:pPr>
      <w:r w:rsidRPr="00F91AE1">
        <w:t xml:space="preserve">При разработке образовательной программы высшего образования согласно требованиями </w:t>
      </w:r>
      <w:r w:rsidRPr="00F91AE1">
        <w:rPr>
          <w:b/>
        </w:rPr>
        <w:t xml:space="preserve">частей 3-5 статьи 13, статьи 30, пункта 3 части 1 статьи 34 </w:t>
      </w:r>
      <w:r w:rsidRPr="00F91AE1">
        <w:t xml:space="preserve">Федерального закона Российской Федерации </w:t>
      </w:r>
      <w:r w:rsidRPr="00F91AE1">
        <w:rPr>
          <w:b/>
        </w:rPr>
        <w:t>от 29.12.2012 № 273-ФЗ</w:t>
      </w:r>
      <w:r w:rsidRPr="00F91AE1">
        <w:t xml:space="preserve"> «Об образовании в Российской Федерации»; </w:t>
      </w:r>
      <w:r w:rsidRPr="00F91AE1">
        <w:rPr>
          <w:b/>
        </w:rPr>
        <w:t>пункта 20</w:t>
      </w:r>
      <w:r w:rsidRPr="00F91AE1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F91AE1">
        <w:rPr>
          <w:b/>
        </w:rPr>
        <w:t>частью 5 статьи 5</w:t>
      </w:r>
      <w:r w:rsidRPr="00F91AE1">
        <w:t xml:space="preserve"> Федерального закона </w:t>
      </w:r>
      <w:r w:rsidRPr="00F91AE1">
        <w:rPr>
          <w:b/>
        </w:rPr>
        <w:t>от 05.05.2014 № 84-ФЗ</w:t>
      </w:r>
      <w:r w:rsidRPr="00F91AE1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</w:t>
      </w:r>
      <w:r w:rsidRPr="00F91AE1">
        <w:lastRenderedPageBreak/>
        <w:t>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626BD2" w:rsidRPr="00F91AE1" w:rsidRDefault="00626BD2" w:rsidP="00626BD2">
      <w:pPr>
        <w:ind w:firstLine="709"/>
        <w:jc w:val="both"/>
        <w:rPr>
          <w:b/>
        </w:rPr>
      </w:pPr>
      <w:r w:rsidRPr="00F91AE1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626BD2" w:rsidRPr="00F91AE1" w:rsidRDefault="00626BD2" w:rsidP="00626BD2">
      <w:pPr>
        <w:ind w:firstLine="709"/>
        <w:jc w:val="both"/>
      </w:pPr>
      <w:r w:rsidRPr="00F91AE1">
        <w:t xml:space="preserve">При разработке образовательной программы высшего образования согласно требованиям </w:t>
      </w:r>
      <w:r w:rsidRPr="00F91AE1">
        <w:rPr>
          <w:b/>
        </w:rPr>
        <w:t>пункта 9 части 1 статьи 33, части 3 статьи 34</w:t>
      </w:r>
      <w:r w:rsidRPr="00F91AE1">
        <w:t xml:space="preserve"> Федерального закона Российской Федерации </w:t>
      </w:r>
      <w:r w:rsidRPr="00F91AE1">
        <w:rPr>
          <w:b/>
        </w:rPr>
        <w:t>от 29.12.2012 № 273-ФЗ</w:t>
      </w:r>
      <w:r w:rsidRPr="00F91AE1">
        <w:t xml:space="preserve"> «Об образовании в Российской Федерации»; </w:t>
      </w:r>
      <w:r w:rsidRPr="00F91AE1">
        <w:rPr>
          <w:b/>
        </w:rPr>
        <w:t>пункта 43</w:t>
      </w:r>
      <w:r w:rsidRPr="00F91AE1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626BD2" w:rsidRPr="0013505A" w:rsidRDefault="00626BD2" w:rsidP="00626BD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626BD2" w:rsidRPr="009422AF" w:rsidRDefault="00626BD2" w:rsidP="00626BD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9422AF">
        <w:rPr>
          <w:b/>
          <w:color w:val="000000"/>
          <w:sz w:val="24"/>
          <w:szCs w:val="24"/>
        </w:rPr>
        <w:t>5.3 Содержание дисциплины</w:t>
      </w:r>
    </w:p>
    <w:p w:rsidR="00626BD2" w:rsidRPr="009422AF" w:rsidRDefault="00626BD2" w:rsidP="00626BD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26BD2" w:rsidRPr="008146B9" w:rsidRDefault="00626BD2" w:rsidP="00626BD2">
      <w:pPr>
        <w:rPr>
          <w:b/>
          <w:color w:val="000000"/>
          <w:sz w:val="24"/>
          <w:szCs w:val="24"/>
        </w:rPr>
      </w:pPr>
      <w:r w:rsidRPr="008146B9">
        <w:rPr>
          <w:b/>
          <w:color w:val="000000"/>
          <w:sz w:val="24"/>
          <w:szCs w:val="24"/>
        </w:rPr>
        <w:t>Тема 1. Правовые основы охраны труда</w:t>
      </w:r>
    </w:p>
    <w:p w:rsidR="00626BD2" w:rsidRPr="006C7060" w:rsidRDefault="00626BD2" w:rsidP="00626BD2">
      <w:pPr>
        <w:jc w:val="both"/>
        <w:rPr>
          <w:color w:val="000000"/>
          <w:sz w:val="28"/>
          <w:szCs w:val="28"/>
        </w:rPr>
      </w:pPr>
      <w:r w:rsidRPr="006C7060">
        <w:rPr>
          <w:color w:val="000000"/>
          <w:sz w:val="24"/>
          <w:szCs w:val="24"/>
        </w:rPr>
        <w:t>Нормативные правовые акты по охране труда.Стандарты, санитарные нормы и правила.Гигиенические нормативы.Правила устройства и безопасной эксплуатации.Инструкции по охране труда, организационно-методические документы</w:t>
      </w:r>
      <w:r w:rsidRPr="006C7060">
        <w:rPr>
          <w:color w:val="000000"/>
          <w:sz w:val="28"/>
          <w:szCs w:val="28"/>
        </w:rPr>
        <w:t>.</w:t>
      </w:r>
    </w:p>
    <w:p w:rsidR="00626BD2" w:rsidRPr="009422AF" w:rsidRDefault="00626BD2" w:rsidP="00626BD2">
      <w:pPr>
        <w:jc w:val="both"/>
        <w:rPr>
          <w:b/>
          <w:color w:val="000000"/>
          <w:sz w:val="24"/>
          <w:szCs w:val="24"/>
        </w:rPr>
      </w:pPr>
    </w:p>
    <w:p w:rsidR="00626BD2" w:rsidRPr="008146B9" w:rsidRDefault="00626BD2" w:rsidP="00626BD2">
      <w:pPr>
        <w:jc w:val="both"/>
        <w:rPr>
          <w:b/>
          <w:color w:val="000000"/>
          <w:sz w:val="24"/>
          <w:szCs w:val="24"/>
        </w:rPr>
      </w:pPr>
      <w:r w:rsidRPr="008146B9">
        <w:rPr>
          <w:b/>
          <w:color w:val="000000"/>
          <w:sz w:val="24"/>
          <w:szCs w:val="24"/>
        </w:rPr>
        <w:t>Тема 2. Обязанности и права работника и работодателя по соблюдению норм охраны труда.</w:t>
      </w:r>
    </w:p>
    <w:p w:rsidR="00626BD2" w:rsidRPr="008146B9" w:rsidRDefault="00626BD2" w:rsidP="00626BD2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146B9">
        <w:rPr>
          <w:color w:val="000000"/>
          <w:sz w:val="24"/>
          <w:szCs w:val="24"/>
        </w:rPr>
        <w:t xml:space="preserve">Основные трудовые права </w:t>
      </w:r>
      <w:r>
        <w:rPr>
          <w:color w:val="000000"/>
          <w:sz w:val="24"/>
          <w:szCs w:val="24"/>
        </w:rPr>
        <w:t>и</w:t>
      </w:r>
      <w:r w:rsidRPr="008146B9">
        <w:rPr>
          <w:color w:val="000000"/>
          <w:sz w:val="24"/>
          <w:szCs w:val="24"/>
        </w:rPr>
        <w:t xml:space="preserve"> обязанности работников. Права и обязанности работодателя. </w:t>
      </w:r>
    </w:p>
    <w:p w:rsidR="00626BD2" w:rsidRPr="008146B9" w:rsidRDefault="00626BD2" w:rsidP="00626BD2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146B9">
        <w:rPr>
          <w:color w:val="000000"/>
          <w:sz w:val="24"/>
          <w:szCs w:val="24"/>
        </w:rPr>
        <w:t>Обязанности работодателя и работников по обеспечению охраны труда.Гарантии и права работников на охрану труда. Система управления охраной труда.Служба охраны труда, ее предназначение и место в структуре управления.</w:t>
      </w:r>
    </w:p>
    <w:p w:rsidR="00626BD2" w:rsidRPr="008146B9" w:rsidRDefault="00626BD2" w:rsidP="00626BD2">
      <w:pPr>
        <w:jc w:val="both"/>
        <w:rPr>
          <w:b/>
          <w:bCs/>
          <w:color w:val="000000"/>
          <w:sz w:val="24"/>
          <w:szCs w:val="24"/>
        </w:rPr>
      </w:pPr>
    </w:p>
    <w:p w:rsidR="00626BD2" w:rsidRPr="008146B9" w:rsidRDefault="00626BD2" w:rsidP="00626BD2">
      <w:pPr>
        <w:jc w:val="both"/>
        <w:rPr>
          <w:b/>
          <w:color w:val="000000"/>
          <w:sz w:val="24"/>
          <w:szCs w:val="24"/>
        </w:rPr>
      </w:pPr>
      <w:r w:rsidRPr="008146B9">
        <w:rPr>
          <w:b/>
          <w:color w:val="000000"/>
          <w:sz w:val="24"/>
          <w:szCs w:val="24"/>
        </w:rPr>
        <w:t>Тема3. Практические действия руководителя организации (работодателя – индивидуального предпринимателя) по созданию безопасных условий труда</w:t>
      </w:r>
    </w:p>
    <w:p w:rsidR="00626BD2" w:rsidRPr="008146B9" w:rsidRDefault="00626BD2" w:rsidP="00626BD2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146B9">
        <w:rPr>
          <w:color w:val="000000"/>
          <w:sz w:val="24"/>
          <w:szCs w:val="24"/>
        </w:rPr>
        <w:t>Виды и задачи инструктажей по безопасности труда: вводный, первичный на рабочем месте, повторный, внеплановый, целевой. Сроки проведения инструктажей и ответственные лица за проведение.  Оформление проведенного инструктажа. Виды ответственности за нарушение требований охраны труда.</w:t>
      </w:r>
    </w:p>
    <w:p w:rsidR="00626BD2" w:rsidRPr="008146B9" w:rsidRDefault="00626BD2" w:rsidP="00626BD2">
      <w:pPr>
        <w:jc w:val="both"/>
        <w:rPr>
          <w:b/>
          <w:color w:val="000000"/>
          <w:sz w:val="24"/>
          <w:szCs w:val="24"/>
        </w:rPr>
      </w:pPr>
    </w:p>
    <w:p w:rsidR="00626BD2" w:rsidRPr="008146B9" w:rsidRDefault="00626BD2" w:rsidP="00626BD2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  <w:r w:rsidRPr="008146B9">
        <w:rPr>
          <w:b/>
          <w:color w:val="000000"/>
          <w:sz w:val="24"/>
          <w:szCs w:val="24"/>
        </w:rPr>
        <w:t>Тема 4. Расследование несчастных случаев на производстве.</w:t>
      </w:r>
    </w:p>
    <w:p w:rsidR="00626BD2" w:rsidRPr="008146B9" w:rsidRDefault="00626BD2" w:rsidP="00626BD2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146B9">
        <w:rPr>
          <w:color w:val="000000"/>
          <w:sz w:val="24"/>
          <w:szCs w:val="24"/>
        </w:rPr>
        <w:t xml:space="preserve">Административная, дисциплинарная или уголовная ответственность должностных лиц, виновных в нарушении законодательных или иных нормативных правовых актов по охране труда. Порядок расследования заявления о возмещении вреда и принятие решения. </w:t>
      </w:r>
    </w:p>
    <w:p w:rsidR="00626BD2" w:rsidRPr="008146B9" w:rsidRDefault="00626BD2" w:rsidP="00626BD2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146B9">
        <w:rPr>
          <w:color w:val="000000"/>
          <w:sz w:val="24"/>
          <w:szCs w:val="24"/>
        </w:rPr>
        <w:t xml:space="preserve">Виды возмещения труда. Правовое регулирование системы обязательного социального страхования от несчастных случаев на производстве и профессиональных заболеваний. </w:t>
      </w:r>
    </w:p>
    <w:p w:rsidR="00626BD2" w:rsidRPr="008146B9" w:rsidRDefault="00626BD2" w:rsidP="00626BD2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146B9">
        <w:rPr>
          <w:color w:val="000000"/>
          <w:sz w:val="24"/>
          <w:szCs w:val="24"/>
        </w:rPr>
        <w:t>Порядок расследования и учета несчастных случаев на производстве.</w:t>
      </w:r>
    </w:p>
    <w:p w:rsidR="00626BD2" w:rsidRDefault="00626BD2" w:rsidP="00626BD2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626BD2" w:rsidRPr="008146B9" w:rsidRDefault="00626BD2" w:rsidP="00626BD2">
      <w:pPr>
        <w:tabs>
          <w:tab w:val="left" w:pos="900"/>
        </w:tabs>
        <w:jc w:val="both"/>
        <w:rPr>
          <w:b/>
          <w:sz w:val="24"/>
          <w:szCs w:val="24"/>
        </w:rPr>
      </w:pPr>
      <w:r w:rsidRPr="008146B9">
        <w:rPr>
          <w:b/>
          <w:sz w:val="24"/>
          <w:szCs w:val="24"/>
        </w:rPr>
        <w:t>Тема 5. Опасные производственные факторы</w:t>
      </w:r>
    </w:p>
    <w:p w:rsidR="00626BD2" w:rsidRPr="008146B9" w:rsidRDefault="00626BD2" w:rsidP="00626BD2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146B9">
        <w:rPr>
          <w:color w:val="000000"/>
          <w:sz w:val="24"/>
          <w:szCs w:val="24"/>
        </w:rPr>
        <w:t>Причины травматизма. Основные технические и организационные мероприятия</w:t>
      </w:r>
    </w:p>
    <w:p w:rsidR="00626BD2" w:rsidRPr="008146B9" w:rsidRDefault="00626BD2" w:rsidP="00626BD2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146B9">
        <w:rPr>
          <w:color w:val="000000"/>
          <w:sz w:val="24"/>
          <w:szCs w:val="24"/>
        </w:rPr>
        <w:t>по профилактике производственного травматизма и несчастных случаев.Методы анализа причин производственного травматизма.Основные мероприятия по предупреждению травматизма и профессиональной заболеваемости на производстве.</w:t>
      </w:r>
    </w:p>
    <w:p w:rsidR="00626BD2" w:rsidRDefault="00626BD2" w:rsidP="00626BD2">
      <w:pPr>
        <w:tabs>
          <w:tab w:val="left" w:pos="900"/>
        </w:tabs>
        <w:rPr>
          <w:sz w:val="24"/>
          <w:szCs w:val="24"/>
        </w:rPr>
      </w:pPr>
    </w:p>
    <w:p w:rsidR="00626BD2" w:rsidRPr="008146B9" w:rsidRDefault="00626BD2" w:rsidP="00626BD2">
      <w:pPr>
        <w:tabs>
          <w:tab w:val="left" w:pos="900"/>
        </w:tabs>
        <w:rPr>
          <w:b/>
          <w:sz w:val="24"/>
          <w:szCs w:val="24"/>
        </w:rPr>
      </w:pPr>
      <w:r w:rsidRPr="008146B9">
        <w:rPr>
          <w:b/>
          <w:sz w:val="24"/>
          <w:szCs w:val="24"/>
        </w:rPr>
        <w:t>Тема 6. Пожарная безопасность.</w:t>
      </w:r>
    </w:p>
    <w:p w:rsidR="00626BD2" w:rsidRPr="008146B9" w:rsidRDefault="00626BD2" w:rsidP="00626BD2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146B9">
        <w:rPr>
          <w:color w:val="000000"/>
          <w:sz w:val="24"/>
          <w:szCs w:val="24"/>
        </w:rPr>
        <w:t>Права, обязанности и ответственность руководителей, должностных лиц и</w:t>
      </w:r>
    </w:p>
    <w:p w:rsidR="00626BD2" w:rsidRPr="008146B9" w:rsidRDefault="00626BD2" w:rsidP="00626BD2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8146B9">
        <w:rPr>
          <w:color w:val="000000"/>
          <w:sz w:val="24"/>
          <w:szCs w:val="24"/>
        </w:rPr>
        <w:t>граждан в области пожарной безопасности. Организация противопожарног</w:t>
      </w:r>
      <w:r w:rsidRPr="008146B9">
        <w:rPr>
          <w:sz w:val="24"/>
          <w:szCs w:val="24"/>
        </w:rPr>
        <w:t>о режима. Организация и проведение обучения и инструктажей сотрудников мерам пожарной безопасности.  Изучение инструкций о мерах пожарной безопасности. Организация тушения пожаров.</w:t>
      </w:r>
    </w:p>
    <w:p w:rsidR="00626BD2" w:rsidRPr="008146B9" w:rsidRDefault="00626BD2" w:rsidP="00626BD2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</w:p>
    <w:p w:rsidR="00626BD2" w:rsidRPr="008146B9" w:rsidRDefault="00626BD2" w:rsidP="00626BD2">
      <w:pPr>
        <w:tabs>
          <w:tab w:val="left" w:pos="900"/>
        </w:tabs>
        <w:rPr>
          <w:b/>
          <w:sz w:val="24"/>
          <w:szCs w:val="24"/>
        </w:rPr>
      </w:pPr>
      <w:r w:rsidRPr="008146B9">
        <w:rPr>
          <w:b/>
          <w:sz w:val="24"/>
          <w:szCs w:val="24"/>
        </w:rPr>
        <w:t>Тема 7. Обучение по охране труда работников организации.</w:t>
      </w:r>
    </w:p>
    <w:p w:rsidR="00626BD2" w:rsidRPr="008146B9" w:rsidRDefault="00626BD2" w:rsidP="00626BD2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8146B9">
        <w:rPr>
          <w:color w:val="000000"/>
          <w:sz w:val="24"/>
          <w:szCs w:val="24"/>
        </w:rPr>
        <w:t>Планы (схемы) эвакуации. Проведение тренировок по эвакуации. Рекомендации по оказанию первой помощи пострадавшим.</w:t>
      </w:r>
    </w:p>
    <w:p w:rsidR="00626BD2" w:rsidRDefault="00626BD2" w:rsidP="00626BD2">
      <w:pPr>
        <w:tabs>
          <w:tab w:val="left" w:pos="900"/>
        </w:tabs>
        <w:jc w:val="both"/>
        <w:rPr>
          <w:sz w:val="24"/>
          <w:szCs w:val="24"/>
        </w:rPr>
      </w:pPr>
    </w:p>
    <w:p w:rsidR="00626BD2" w:rsidRDefault="00626BD2" w:rsidP="00626BD2">
      <w:pPr>
        <w:tabs>
          <w:tab w:val="left" w:pos="900"/>
        </w:tabs>
        <w:rPr>
          <w:b/>
          <w:sz w:val="24"/>
          <w:szCs w:val="24"/>
        </w:rPr>
      </w:pPr>
      <w:r w:rsidRPr="00EA12EA">
        <w:rPr>
          <w:b/>
          <w:sz w:val="24"/>
          <w:szCs w:val="24"/>
        </w:rPr>
        <w:t>Тема 8. Возмещение вреда пострадавшим на производстве.</w:t>
      </w:r>
    </w:p>
    <w:p w:rsidR="00626BD2" w:rsidRDefault="00626BD2" w:rsidP="00626BD2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EA12EA">
        <w:rPr>
          <w:color w:val="000000"/>
          <w:sz w:val="24"/>
          <w:szCs w:val="24"/>
        </w:rPr>
        <w:t>Общие правовые принципы возмещения причиненного вреда</w:t>
      </w:r>
      <w:r>
        <w:rPr>
          <w:color w:val="000000"/>
          <w:sz w:val="24"/>
          <w:szCs w:val="24"/>
        </w:rPr>
        <w:t xml:space="preserve">. </w:t>
      </w:r>
      <w:r w:rsidRPr="00EA12EA">
        <w:rPr>
          <w:color w:val="000000"/>
          <w:sz w:val="24"/>
          <w:szCs w:val="24"/>
        </w:rPr>
        <w:t>Назначение и выплата обеспечения по страхованию</w:t>
      </w:r>
      <w:r>
        <w:rPr>
          <w:color w:val="000000"/>
          <w:sz w:val="24"/>
          <w:szCs w:val="24"/>
        </w:rPr>
        <w:t xml:space="preserve">. </w:t>
      </w:r>
      <w:r w:rsidRPr="00EA12EA">
        <w:rPr>
          <w:color w:val="000000"/>
          <w:sz w:val="24"/>
          <w:szCs w:val="24"/>
        </w:rPr>
        <w:t>Права, обязанности и ответственность субъектов страхования</w:t>
      </w:r>
      <w:r>
        <w:rPr>
          <w:color w:val="000000"/>
          <w:sz w:val="24"/>
          <w:szCs w:val="24"/>
        </w:rPr>
        <w:t xml:space="preserve">. </w:t>
      </w:r>
      <w:r w:rsidRPr="00EA12EA">
        <w:rPr>
          <w:color w:val="000000"/>
          <w:sz w:val="24"/>
          <w:szCs w:val="24"/>
        </w:rPr>
        <w:t>Учет и отчетность по страхованию</w:t>
      </w:r>
      <w:r>
        <w:rPr>
          <w:color w:val="000000"/>
          <w:sz w:val="24"/>
          <w:szCs w:val="24"/>
        </w:rPr>
        <w:t>.</w:t>
      </w:r>
    </w:p>
    <w:p w:rsidR="00626BD2" w:rsidRDefault="00626BD2" w:rsidP="00626BD2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26BD2" w:rsidRDefault="00626BD2" w:rsidP="00626BD2">
      <w:pPr>
        <w:tabs>
          <w:tab w:val="left" w:pos="900"/>
        </w:tabs>
        <w:jc w:val="both"/>
        <w:rPr>
          <w:b/>
          <w:sz w:val="24"/>
          <w:szCs w:val="24"/>
        </w:rPr>
      </w:pPr>
      <w:r w:rsidRPr="00EA12EA">
        <w:rPr>
          <w:b/>
          <w:color w:val="000000"/>
          <w:sz w:val="24"/>
          <w:szCs w:val="24"/>
        </w:rPr>
        <w:t xml:space="preserve">Тема 9. </w:t>
      </w:r>
      <w:r w:rsidRPr="00EA12EA">
        <w:rPr>
          <w:b/>
          <w:sz w:val="24"/>
          <w:szCs w:val="24"/>
        </w:rPr>
        <w:t xml:space="preserve">Надзор и </w:t>
      </w:r>
      <w:proofErr w:type="gramStart"/>
      <w:r w:rsidRPr="00EA12EA">
        <w:rPr>
          <w:b/>
          <w:sz w:val="24"/>
          <w:szCs w:val="24"/>
        </w:rPr>
        <w:t>контроль за</w:t>
      </w:r>
      <w:proofErr w:type="gramEnd"/>
      <w:r w:rsidRPr="00EA12EA">
        <w:rPr>
          <w:b/>
          <w:sz w:val="24"/>
          <w:szCs w:val="24"/>
        </w:rPr>
        <w:t xml:space="preserve"> соблюдением требований  охраны труда.</w:t>
      </w:r>
    </w:p>
    <w:p w:rsidR="00626BD2" w:rsidRPr="00E84CEE" w:rsidRDefault="00626BD2" w:rsidP="00626BD2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E84CEE">
        <w:rPr>
          <w:color w:val="000000"/>
          <w:sz w:val="24"/>
          <w:szCs w:val="24"/>
        </w:rPr>
        <w:t>Государственный надзор и контроль за соблюдением законодательства об охране труда.</w:t>
      </w:r>
    </w:p>
    <w:p w:rsidR="00626BD2" w:rsidRDefault="00626BD2" w:rsidP="00626BD2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E84CEE">
        <w:rPr>
          <w:color w:val="000000"/>
          <w:sz w:val="24"/>
          <w:szCs w:val="24"/>
        </w:rPr>
        <w:t>Общественный контроль за охраной труда.Сертификация работ по охране труда.Государственная экспертиза условий труда.</w:t>
      </w:r>
    </w:p>
    <w:p w:rsidR="00626BD2" w:rsidRDefault="00626BD2" w:rsidP="00626BD2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26BD2" w:rsidRDefault="00626BD2" w:rsidP="00626BD2">
      <w:pPr>
        <w:tabs>
          <w:tab w:val="left" w:pos="900"/>
        </w:tabs>
        <w:rPr>
          <w:b/>
          <w:sz w:val="24"/>
          <w:szCs w:val="24"/>
        </w:rPr>
      </w:pPr>
      <w:r w:rsidRPr="00E84CEE">
        <w:rPr>
          <w:b/>
          <w:color w:val="000000"/>
          <w:sz w:val="24"/>
          <w:szCs w:val="24"/>
        </w:rPr>
        <w:t xml:space="preserve">Тема 10. </w:t>
      </w:r>
      <w:r w:rsidRPr="00E84CEE">
        <w:rPr>
          <w:b/>
          <w:sz w:val="24"/>
          <w:szCs w:val="24"/>
        </w:rPr>
        <w:t>Охрана труда в образовательных учреждениях.</w:t>
      </w:r>
    </w:p>
    <w:p w:rsidR="00626BD2" w:rsidRDefault="00626BD2" w:rsidP="00626BD2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E84CEE">
        <w:rPr>
          <w:color w:val="000000"/>
          <w:sz w:val="24"/>
          <w:szCs w:val="24"/>
        </w:rPr>
        <w:t>Требования к условиям и режиму обучения</w:t>
      </w:r>
      <w:r>
        <w:rPr>
          <w:color w:val="000000"/>
          <w:sz w:val="24"/>
          <w:szCs w:val="24"/>
        </w:rPr>
        <w:t xml:space="preserve">. </w:t>
      </w:r>
      <w:r w:rsidRPr="00E84CEE">
        <w:rPr>
          <w:color w:val="000000"/>
          <w:sz w:val="24"/>
          <w:szCs w:val="24"/>
        </w:rPr>
        <w:t xml:space="preserve"> Нормы и правила использования технических средств обучения</w:t>
      </w:r>
      <w:r>
        <w:rPr>
          <w:color w:val="000000"/>
          <w:sz w:val="24"/>
          <w:szCs w:val="24"/>
        </w:rPr>
        <w:t xml:space="preserve">. </w:t>
      </w:r>
      <w:r w:rsidRPr="00E84CEE">
        <w:rPr>
          <w:color w:val="000000"/>
          <w:sz w:val="24"/>
          <w:szCs w:val="24"/>
        </w:rPr>
        <w:t xml:space="preserve"> Служба охраны труда в образовательном учреждении</w:t>
      </w:r>
      <w:r>
        <w:rPr>
          <w:color w:val="000000"/>
          <w:sz w:val="24"/>
          <w:szCs w:val="24"/>
        </w:rPr>
        <w:t>.</w:t>
      </w:r>
    </w:p>
    <w:p w:rsidR="00626BD2" w:rsidRDefault="00626BD2" w:rsidP="00626BD2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</w:p>
    <w:p w:rsidR="00626BD2" w:rsidRDefault="00626BD2" w:rsidP="00626BD2">
      <w:pPr>
        <w:widowControl/>
        <w:shd w:val="clear" w:color="auto" w:fill="FFFFFF"/>
        <w:autoSpaceDE/>
        <w:autoSpaceDN/>
        <w:adjustRightInd/>
        <w:rPr>
          <w:b/>
          <w:sz w:val="24"/>
          <w:szCs w:val="24"/>
        </w:rPr>
      </w:pPr>
      <w:r w:rsidRPr="00E84CEE">
        <w:rPr>
          <w:b/>
          <w:color w:val="000000"/>
          <w:sz w:val="24"/>
          <w:szCs w:val="24"/>
        </w:rPr>
        <w:t xml:space="preserve">Тема 11. </w:t>
      </w:r>
      <w:r w:rsidRPr="00E84CEE">
        <w:rPr>
          <w:b/>
          <w:sz w:val="24"/>
          <w:szCs w:val="24"/>
        </w:rPr>
        <w:t>Охрана труда за рубежом.</w:t>
      </w:r>
    </w:p>
    <w:p w:rsidR="00626BD2" w:rsidRPr="00E84CEE" w:rsidRDefault="00626BD2" w:rsidP="00626BD2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E84CEE">
        <w:rPr>
          <w:color w:val="000000"/>
          <w:sz w:val="24"/>
          <w:szCs w:val="24"/>
        </w:rPr>
        <w:t>Организационно-правовые основы охраны труда за рубежом.Надзор и контроль за соблюдением законодательства в ведущих промышленных странах. Основные модели инспекций труда. Функциональные обязанности инспектора труда. Нормативно-правовые акты Международной организации труда (МОТ) в области охраны труда.</w:t>
      </w:r>
    </w:p>
    <w:p w:rsidR="00626BD2" w:rsidRPr="00E84CEE" w:rsidRDefault="00626BD2" w:rsidP="00626BD2">
      <w:pPr>
        <w:widowControl/>
        <w:shd w:val="clear" w:color="auto" w:fill="FFFFFF"/>
        <w:autoSpaceDE/>
        <w:autoSpaceDN/>
        <w:adjustRightInd/>
        <w:rPr>
          <w:b/>
          <w:color w:val="000000"/>
          <w:sz w:val="24"/>
          <w:szCs w:val="24"/>
        </w:rPr>
      </w:pPr>
    </w:p>
    <w:p w:rsidR="00626BD2" w:rsidRPr="00BD26A5" w:rsidRDefault="00626BD2" w:rsidP="00626BD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26BD2" w:rsidRPr="00E16BE7" w:rsidRDefault="00626BD2" w:rsidP="00E16BE7">
      <w:pPr>
        <w:tabs>
          <w:tab w:val="left" w:pos="900"/>
        </w:tabs>
        <w:ind w:firstLine="851"/>
        <w:jc w:val="both"/>
        <w:rPr>
          <w:b/>
          <w:color w:val="000000"/>
          <w:sz w:val="24"/>
          <w:szCs w:val="24"/>
        </w:rPr>
      </w:pPr>
      <w:r w:rsidRPr="00E16BE7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626BD2" w:rsidRPr="00E16BE7" w:rsidRDefault="00626BD2" w:rsidP="00E16BE7">
      <w:pPr>
        <w:pStyle w:val="a4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16BE7">
        <w:rPr>
          <w:rFonts w:ascii="Times New Roman" w:hAnsi="Times New Roman"/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E16BE7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E16BE7">
        <w:rPr>
          <w:rFonts w:ascii="Times New Roman" w:hAnsi="Times New Roman"/>
          <w:color w:val="000000"/>
          <w:sz w:val="24"/>
          <w:szCs w:val="24"/>
        </w:rPr>
        <w:t xml:space="preserve"> по освоению дисциплины «Охрана труда»/ </w:t>
      </w:r>
      <w:r w:rsidR="00FF0128" w:rsidRPr="00E16BE7">
        <w:rPr>
          <w:rFonts w:ascii="Times New Roman" w:hAnsi="Times New Roman"/>
          <w:color w:val="000000"/>
          <w:sz w:val="24"/>
          <w:szCs w:val="24"/>
        </w:rPr>
        <w:t>Е.В. Христинина</w:t>
      </w:r>
      <w:r w:rsidRPr="00E16BE7">
        <w:rPr>
          <w:rFonts w:ascii="Times New Roman" w:hAnsi="Times New Roman"/>
          <w:color w:val="000000"/>
          <w:sz w:val="24"/>
          <w:szCs w:val="24"/>
        </w:rPr>
        <w:t xml:space="preserve"> – Омск: Изд-во Ом</w:t>
      </w:r>
      <w:r w:rsidR="00D604E2">
        <w:rPr>
          <w:rFonts w:ascii="Times New Roman" w:hAnsi="Times New Roman"/>
          <w:color w:val="000000"/>
          <w:sz w:val="24"/>
          <w:szCs w:val="24"/>
        </w:rPr>
        <w:t>ской гуманитарной академии.- 2023</w:t>
      </w:r>
      <w:r w:rsidRPr="00E16BE7">
        <w:rPr>
          <w:rFonts w:ascii="Times New Roman" w:hAnsi="Times New Roman"/>
          <w:color w:val="000000"/>
          <w:sz w:val="24"/>
          <w:szCs w:val="24"/>
        </w:rPr>
        <w:t>.</w:t>
      </w:r>
    </w:p>
    <w:p w:rsidR="00626BD2" w:rsidRPr="00E16BE7" w:rsidRDefault="00626BD2" w:rsidP="00E16BE7">
      <w:pPr>
        <w:pStyle w:val="a4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16BE7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626BD2" w:rsidRPr="00E16BE7" w:rsidRDefault="00626BD2" w:rsidP="00E16BE7">
      <w:pPr>
        <w:pStyle w:val="a4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16BE7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1),Студенческого совета ОмГА от 29.08.2016 (протокол заседания № 1), утвержденное приказом ректора от 01.09.2016 № 43в.</w:t>
      </w:r>
    </w:p>
    <w:p w:rsidR="00626BD2" w:rsidRPr="00E16BE7" w:rsidRDefault="00626BD2" w:rsidP="00E16BE7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16BE7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</w:t>
      </w:r>
      <w:r w:rsidRPr="00E16BE7">
        <w:rPr>
          <w:rFonts w:ascii="Times New Roman" w:hAnsi="Times New Roman"/>
          <w:sz w:val="24"/>
          <w:szCs w:val="24"/>
        </w:rPr>
        <w:lastRenderedPageBreak/>
        <w:t>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626BD2" w:rsidRPr="00793E1B" w:rsidRDefault="00626BD2" w:rsidP="00626BD2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626BD2" w:rsidRPr="009422AF" w:rsidRDefault="00626BD2" w:rsidP="00626BD2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626BD2" w:rsidRPr="009422AF" w:rsidRDefault="00626BD2" w:rsidP="00626BD2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Pr="009422AF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626BD2" w:rsidRPr="00FF0128" w:rsidRDefault="00626BD2" w:rsidP="00E16BE7">
      <w:pPr>
        <w:widowControl/>
        <w:tabs>
          <w:tab w:val="left" w:pos="406"/>
        </w:tabs>
        <w:autoSpaceDE/>
        <w:autoSpaceDN/>
        <w:adjustRightInd/>
        <w:ind w:firstLine="851"/>
        <w:jc w:val="both"/>
        <w:rPr>
          <w:b/>
          <w:bCs/>
          <w:i/>
          <w:color w:val="000000"/>
          <w:sz w:val="24"/>
          <w:szCs w:val="24"/>
        </w:rPr>
      </w:pPr>
      <w:r w:rsidRPr="00FF0128">
        <w:rPr>
          <w:b/>
          <w:bCs/>
          <w:i/>
          <w:color w:val="000000"/>
          <w:sz w:val="24"/>
          <w:szCs w:val="24"/>
        </w:rPr>
        <w:t>Основная:</w:t>
      </w:r>
    </w:p>
    <w:p w:rsidR="00626BD2" w:rsidRPr="00FF0128" w:rsidRDefault="00626BD2" w:rsidP="00E16BE7">
      <w:pPr>
        <w:shd w:val="clear" w:color="auto" w:fill="FFFFFF"/>
        <w:ind w:firstLine="851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F0128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1.</w:t>
      </w:r>
      <w:r w:rsidR="00FF0128" w:rsidRPr="00FF0128">
        <w:rPr>
          <w:color w:val="000000"/>
          <w:sz w:val="24"/>
          <w:szCs w:val="24"/>
          <w:shd w:val="clear" w:color="auto" w:fill="FCFCFC"/>
        </w:rPr>
        <w:t xml:space="preserve"> Коробко, В. И. Охрана труда [Электронный ресурс]</w:t>
      </w:r>
      <w:proofErr w:type="gramStart"/>
      <w:r w:rsidR="00FF0128" w:rsidRPr="00FF0128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="00FF0128" w:rsidRPr="00FF0128">
        <w:rPr>
          <w:color w:val="000000"/>
          <w:sz w:val="24"/>
          <w:szCs w:val="24"/>
          <w:shd w:val="clear" w:color="auto" w:fill="FCFCFC"/>
        </w:rPr>
        <w:t xml:space="preserve"> учебное пособие для студентов вузов, обучающихся по специальностям «Экономика и управление на предприятии», «Менеджмент организации», «Государственное и муниципальное управление» / В. И. Коробко. — Электрон</w:t>
      </w:r>
      <w:proofErr w:type="gramStart"/>
      <w:r w:rsidR="00FF0128" w:rsidRPr="00FF0128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="00FF0128" w:rsidRPr="00FF0128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="00FF0128" w:rsidRPr="00FF0128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="00FF0128" w:rsidRPr="00FF0128">
        <w:rPr>
          <w:color w:val="000000"/>
          <w:sz w:val="24"/>
          <w:szCs w:val="24"/>
          <w:shd w:val="clear" w:color="auto" w:fill="FCFCFC"/>
        </w:rPr>
        <w:t>екстовые данные. — М.</w:t>
      </w:r>
      <w:proofErr w:type="gramStart"/>
      <w:r w:rsidR="00FF0128" w:rsidRPr="00FF0128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="00FF0128" w:rsidRPr="00FF0128">
        <w:rPr>
          <w:color w:val="000000"/>
          <w:sz w:val="24"/>
          <w:szCs w:val="24"/>
          <w:shd w:val="clear" w:color="auto" w:fill="FCFCFC"/>
        </w:rPr>
        <w:t xml:space="preserve"> ЮНИТИ-ДАНА, 2017. — 239 c. — 978-5-238-01826-3. </w:t>
      </w:r>
      <w:r w:rsidR="00FF0128" w:rsidRPr="00FF0128">
        <w:rPr>
          <w:sz w:val="24"/>
          <w:szCs w:val="24"/>
        </w:rPr>
        <w:t xml:space="preserve">Текст: электронный //ЭБС </w:t>
      </w:r>
      <w:proofErr w:type="spellStart"/>
      <w:r w:rsidR="00FF0128" w:rsidRPr="00FF0128">
        <w:rPr>
          <w:color w:val="000000"/>
          <w:sz w:val="24"/>
          <w:szCs w:val="24"/>
          <w:lang w:val="en-US"/>
        </w:rPr>
        <w:t>IPRBooks</w:t>
      </w:r>
      <w:proofErr w:type="spellEnd"/>
      <w:r w:rsidR="00FF0128" w:rsidRPr="00FF0128">
        <w:rPr>
          <w:sz w:val="24"/>
          <w:szCs w:val="24"/>
        </w:rPr>
        <w:t xml:space="preserve"> [сайт]. —  URL</w:t>
      </w:r>
      <w:r w:rsidR="00FF0128" w:rsidRPr="00FF0128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8" w:history="1">
        <w:r w:rsidR="00FF0128" w:rsidRPr="00FF0128">
          <w:rPr>
            <w:rStyle w:val="a8"/>
            <w:sz w:val="24"/>
            <w:szCs w:val="24"/>
            <w:shd w:val="clear" w:color="auto" w:fill="FCFCFC"/>
          </w:rPr>
          <w:t>http://www.iprbookshop.ru/81525.html</w:t>
        </w:r>
      </w:hyperlink>
    </w:p>
    <w:p w:rsidR="00626BD2" w:rsidRPr="00FF0128" w:rsidRDefault="00626BD2" w:rsidP="00E16BE7">
      <w:pPr>
        <w:widowControl/>
        <w:shd w:val="clear" w:color="auto" w:fill="FFFFFF"/>
        <w:tabs>
          <w:tab w:val="left" w:pos="406"/>
        </w:tabs>
        <w:autoSpaceDE/>
        <w:autoSpaceDN/>
        <w:adjustRightInd/>
        <w:ind w:firstLine="851"/>
        <w:contextualSpacing/>
        <w:jc w:val="both"/>
        <w:rPr>
          <w:rFonts w:eastAsia="Calibri"/>
          <w:color w:val="000000"/>
          <w:sz w:val="24"/>
          <w:szCs w:val="24"/>
          <w:shd w:val="clear" w:color="auto" w:fill="FCFCFC"/>
          <w:lang w:eastAsia="en-US"/>
        </w:rPr>
      </w:pPr>
      <w:r w:rsidRPr="00FF0128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2. </w:t>
      </w:r>
      <w:r w:rsidR="00FF0128" w:rsidRPr="00FF0128">
        <w:rPr>
          <w:color w:val="000000"/>
          <w:sz w:val="24"/>
          <w:szCs w:val="24"/>
          <w:shd w:val="clear" w:color="auto" w:fill="FCFCFC"/>
        </w:rPr>
        <w:t>Петрова, А. В. Охрана труда на производстве и в учебном процессе [Электронный ресурс]</w:t>
      </w:r>
      <w:proofErr w:type="gramStart"/>
      <w:r w:rsidR="00FF0128" w:rsidRPr="00FF0128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="00FF0128" w:rsidRPr="00FF0128">
        <w:rPr>
          <w:color w:val="000000"/>
          <w:sz w:val="24"/>
          <w:szCs w:val="24"/>
          <w:shd w:val="clear" w:color="auto" w:fill="FCFCFC"/>
        </w:rPr>
        <w:t xml:space="preserve"> учебное пособие / А. В. Петрова, А. Д. Корощенко, Р. И. </w:t>
      </w:r>
      <w:proofErr w:type="spellStart"/>
      <w:r w:rsidR="00FF0128" w:rsidRPr="00FF0128">
        <w:rPr>
          <w:color w:val="000000"/>
          <w:sz w:val="24"/>
          <w:szCs w:val="24"/>
          <w:shd w:val="clear" w:color="auto" w:fill="FCFCFC"/>
        </w:rPr>
        <w:t>Айзман</w:t>
      </w:r>
      <w:proofErr w:type="spellEnd"/>
      <w:r w:rsidR="00FF0128" w:rsidRPr="00FF0128">
        <w:rPr>
          <w:color w:val="000000"/>
          <w:sz w:val="24"/>
          <w:szCs w:val="24"/>
          <w:shd w:val="clear" w:color="auto" w:fill="FCFCFC"/>
        </w:rPr>
        <w:t>. — Электрон</w:t>
      </w:r>
      <w:proofErr w:type="gramStart"/>
      <w:r w:rsidR="00FF0128" w:rsidRPr="00FF0128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="00FF0128" w:rsidRPr="00FF0128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="00FF0128" w:rsidRPr="00FF0128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="00FF0128" w:rsidRPr="00FF0128">
        <w:rPr>
          <w:color w:val="000000"/>
          <w:sz w:val="24"/>
          <w:szCs w:val="24"/>
          <w:shd w:val="clear" w:color="auto" w:fill="FCFCFC"/>
        </w:rPr>
        <w:t>екстовые данные. — Новосибирск</w:t>
      </w:r>
      <w:proofErr w:type="gramStart"/>
      <w:r w:rsidR="00FF0128" w:rsidRPr="00FF0128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="00FF0128" w:rsidRPr="00FF0128">
        <w:rPr>
          <w:color w:val="000000"/>
          <w:sz w:val="24"/>
          <w:szCs w:val="24"/>
          <w:shd w:val="clear" w:color="auto" w:fill="FCFCFC"/>
        </w:rPr>
        <w:t xml:space="preserve"> Сибирское университетское издательство, 2017. — 189 c. — 978-5-379-02026-2. </w:t>
      </w:r>
      <w:r w:rsidR="00FF0128" w:rsidRPr="00FF0128">
        <w:rPr>
          <w:sz w:val="24"/>
          <w:szCs w:val="24"/>
        </w:rPr>
        <w:t xml:space="preserve">Текст: электронный //ЭБС </w:t>
      </w:r>
      <w:proofErr w:type="spellStart"/>
      <w:r w:rsidR="00FF0128" w:rsidRPr="00FF0128">
        <w:rPr>
          <w:color w:val="000000"/>
          <w:sz w:val="24"/>
          <w:szCs w:val="24"/>
          <w:lang w:val="en-US"/>
        </w:rPr>
        <w:t>IPRBooks</w:t>
      </w:r>
      <w:proofErr w:type="spellEnd"/>
      <w:r w:rsidR="00FF0128" w:rsidRPr="00FF0128">
        <w:rPr>
          <w:sz w:val="24"/>
          <w:szCs w:val="24"/>
        </w:rPr>
        <w:t xml:space="preserve"> [сайт]. —  URL</w:t>
      </w:r>
      <w:r w:rsidR="00FF0128" w:rsidRPr="00FF0128">
        <w:rPr>
          <w:color w:val="000000"/>
          <w:sz w:val="24"/>
          <w:szCs w:val="24"/>
          <w:shd w:val="clear" w:color="auto" w:fill="FCFCFC"/>
        </w:rPr>
        <w:t xml:space="preserve">:  </w:t>
      </w:r>
      <w:hyperlink r:id="rId9" w:history="1">
        <w:r w:rsidR="00FF0128" w:rsidRPr="00FF0128">
          <w:rPr>
            <w:rStyle w:val="a8"/>
            <w:sz w:val="24"/>
            <w:szCs w:val="24"/>
            <w:shd w:val="clear" w:color="auto" w:fill="FCFCFC"/>
          </w:rPr>
          <w:t>http://www.iprbookshop.ru/65285.html</w:t>
        </w:r>
      </w:hyperlink>
    </w:p>
    <w:p w:rsidR="00626BD2" w:rsidRPr="00FF0128" w:rsidRDefault="00626BD2" w:rsidP="00E16BE7">
      <w:pPr>
        <w:widowControl/>
        <w:shd w:val="clear" w:color="auto" w:fill="FFFFFF"/>
        <w:tabs>
          <w:tab w:val="left" w:pos="406"/>
        </w:tabs>
        <w:autoSpaceDE/>
        <w:autoSpaceDN/>
        <w:adjustRightInd/>
        <w:ind w:firstLine="851"/>
        <w:contextualSpacing/>
        <w:jc w:val="both"/>
        <w:rPr>
          <w:rFonts w:eastAsia="Calibri"/>
          <w:b/>
          <w:bCs/>
          <w:i/>
          <w:color w:val="000000"/>
          <w:sz w:val="24"/>
          <w:szCs w:val="24"/>
          <w:lang w:eastAsia="en-US"/>
        </w:rPr>
      </w:pPr>
    </w:p>
    <w:p w:rsidR="00626BD2" w:rsidRPr="00FF0128" w:rsidRDefault="00626BD2" w:rsidP="00E16BE7">
      <w:pPr>
        <w:widowControl/>
        <w:shd w:val="clear" w:color="auto" w:fill="FFFFFF"/>
        <w:tabs>
          <w:tab w:val="left" w:pos="406"/>
        </w:tabs>
        <w:autoSpaceDE/>
        <w:autoSpaceDN/>
        <w:adjustRightInd/>
        <w:ind w:firstLine="851"/>
        <w:contextualSpacing/>
        <w:jc w:val="both"/>
        <w:rPr>
          <w:rFonts w:eastAsia="Calibri"/>
          <w:b/>
          <w:bCs/>
          <w:i/>
          <w:color w:val="000000"/>
          <w:sz w:val="24"/>
          <w:szCs w:val="24"/>
          <w:lang w:eastAsia="en-US"/>
        </w:rPr>
      </w:pPr>
      <w:r w:rsidRPr="00FF0128">
        <w:rPr>
          <w:rFonts w:eastAsia="Calibri"/>
          <w:b/>
          <w:bCs/>
          <w:i/>
          <w:color w:val="000000"/>
          <w:sz w:val="24"/>
          <w:szCs w:val="24"/>
          <w:lang w:eastAsia="en-US"/>
        </w:rPr>
        <w:t>Дополнительная:</w:t>
      </w:r>
    </w:p>
    <w:p w:rsidR="00626BD2" w:rsidRPr="00FF0128" w:rsidRDefault="00626BD2" w:rsidP="00E16BE7">
      <w:pPr>
        <w:shd w:val="clear" w:color="auto" w:fill="FFFFFF"/>
        <w:ind w:firstLine="851"/>
        <w:contextualSpacing/>
        <w:jc w:val="both"/>
        <w:rPr>
          <w:rFonts w:eastAsia="Calibri"/>
          <w:color w:val="000000"/>
          <w:sz w:val="24"/>
          <w:szCs w:val="24"/>
          <w:shd w:val="clear" w:color="auto" w:fill="FCFCFC"/>
          <w:lang w:eastAsia="en-US"/>
        </w:rPr>
      </w:pPr>
      <w:r w:rsidRPr="00FF0128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1.</w:t>
      </w:r>
      <w:r w:rsidR="00FF0128" w:rsidRPr="00FF0128">
        <w:rPr>
          <w:color w:val="000000"/>
          <w:sz w:val="24"/>
          <w:szCs w:val="24"/>
          <w:shd w:val="clear" w:color="auto" w:fill="FCFCFC"/>
        </w:rPr>
        <w:t xml:space="preserve"> Солопова, В. А. Охрана труда на предприятии [Электронный ресурс]</w:t>
      </w:r>
      <w:proofErr w:type="gramStart"/>
      <w:r w:rsidR="00FF0128" w:rsidRPr="00FF0128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="00FF0128" w:rsidRPr="00FF0128">
        <w:rPr>
          <w:color w:val="000000"/>
          <w:sz w:val="24"/>
          <w:szCs w:val="24"/>
          <w:shd w:val="clear" w:color="auto" w:fill="FCFCFC"/>
        </w:rPr>
        <w:t xml:space="preserve"> учебное пособие / В. А. Солопова. — Электрон</w:t>
      </w:r>
      <w:proofErr w:type="gramStart"/>
      <w:r w:rsidR="00FF0128" w:rsidRPr="00FF0128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="00FF0128" w:rsidRPr="00FF0128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="00FF0128" w:rsidRPr="00FF0128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="00FF0128" w:rsidRPr="00FF0128">
        <w:rPr>
          <w:color w:val="000000"/>
          <w:sz w:val="24"/>
          <w:szCs w:val="24"/>
          <w:shd w:val="clear" w:color="auto" w:fill="FCFCFC"/>
        </w:rPr>
        <w:t>екстовые данные. — Оренбург</w:t>
      </w:r>
      <w:proofErr w:type="gramStart"/>
      <w:r w:rsidR="00FF0128" w:rsidRPr="00FF0128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="00FF0128" w:rsidRPr="00FF0128">
        <w:rPr>
          <w:color w:val="000000"/>
          <w:sz w:val="24"/>
          <w:szCs w:val="24"/>
          <w:shd w:val="clear" w:color="auto" w:fill="FCFCFC"/>
        </w:rPr>
        <w:t xml:space="preserve"> Оренбургский государственный университет, ЭБС АСВ, 2017. — 126 c. — 978-5-7410-1686-2. </w:t>
      </w:r>
      <w:r w:rsidR="00FF0128" w:rsidRPr="00FF0128">
        <w:rPr>
          <w:sz w:val="24"/>
          <w:szCs w:val="24"/>
        </w:rPr>
        <w:t xml:space="preserve">Текст: электронный //ЭБС </w:t>
      </w:r>
      <w:proofErr w:type="spellStart"/>
      <w:r w:rsidR="00FF0128" w:rsidRPr="00FF0128">
        <w:rPr>
          <w:color w:val="000000"/>
          <w:sz w:val="24"/>
          <w:szCs w:val="24"/>
          <w:lang w:val="en-US"/>
        </w:rPr>
        <w:t>IPRBooks</w:t>
      </w:r>
      <w:proofErr w:type="spellEnd"/>
      <w:r w:rsidR="00FF0128" w:rsidRPr="00FF0128">
        <w:rPr>
          <w:sz w:val="24"/>
          <w:szCs w:val="24"/>
        </w:rPr>
        <w:t xml:space="preserve"> [сайт]. —  URL</w:t>
      </w:r>
      <w:r w:rsidR="00FF0128" w:rsidRPr="00FF0128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0" w:history="1">
        <w:r w:rsidR="00FF0128" w:rsidRPr="00FF0128">
          <w:rPr>
            <w:rStyle w:val="a8"/>
            <w:sz w:val="24"/>
            <w:szCs w:val="24"/>
            <w:shd w:val="clear" w:color="auto" w:fill="FCFCFC"/>
          </w:rPr>
          <w:t>http://www.iprbookshop.ru/71306.html</w:t>
        </w:r>
      </w:hyperlink>
    </w:p>
    <w:p w:rsidR="00626BD2" w:rsidRPr="00FF0128" w:rsidRDefault="00626BD2" w:rsidP="00E16BE7">
      <w:pPr>
        <w:widowControl/>
        <w:shd w:val="clear" w:color="auto" w:fill="FFFFFF"/>
        <w:autoSpaceDE/>
        <w:autoSpaceDN/>
        <w:adjustRightInd/>
        <w:ind w:firstLine="851"/>
        <w:jc w:val="both"/>
        <w:rPr>
          <w:color w:val="000000"/>
          <w:sz w:val="24"/>
          <w:szCs w:val="24"/>
        </w:rPr>
      </w:pPr>
      <w:r w:rsidRPr="00FF0128">
        <w:rPr>
          <w:color w:val="000000"/>
          <w:sz w:val="24"/>
          <w:szCs w:val="24"/>
        </w:rPr>
        <w:t xml:space="preserve">2. </w:t>
      </w:r>
      <w:r w:rsidR="00FF0128" w:rsidRPr="00FF0128">
        <w:rPr>
          <w:color w:val="000000"/>
          <w:sz w:val="24"/>
          <w:szCs w:val="24"/>
          <w:shd w:val="clear" w:color="auto" w:fill="FCFCFC"/>
        </w:rPr>
        <w:t>Новиков, Е. А. Охрана труда за рубежом [Электронный ресурс] / Е. А. Новиков. — Электрон</w:t>
      </w:r>
      <w:proofErr w:type="gramStart"/>
      <w:r w:rsidR="00FF0128" w:rsidRPr="00FF0128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="00FF0128" w:rsidRPr="00FF0128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="00FF0128" w:rsidRPr="00FF0128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="00FF0128" w:rsidRPr="00FF0128">
        <w:rPr>
          <w:color w:val="000000"/>
          <w:sz w:val="24"/>
          <w:szCs w:val="24"/>
          <w:shd w:val="clear" w:color="auto" w:fill="FCFCFC"/>
        </w:rPr>
        <w:t>екстовые данные. — Саратов</w:t>
      </w:r>
      <w:proofErr w:type="gramStart"/>
      <w:r w:rsidR="00FF0128" w:rsidRPr="00FF0128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="00FF0128" w:rsidRPr="00FF0128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="00FF0128" w:rsidRPr="00FF0128">
        <w:rPr>
          <w:color w:val="000000"/>
          <w:sz w:val="24"/>
          <w:szCs w:val="24"/>
          <w:shd w:val="clear" w:color="auto" w:fill="FCFCFC"/>
        </w:rPr>
        <w:t>Ай</w:t>
      </w:r>
      <w:proofErr w:type="gramEnd"/>
      <w:r w:rsidR="00FF0128" w:rsidRPr="00FF0128">
        <w:rPr>
          <w:color w:val="000000"/>
          <w:sz w:val="24"/>
          <w:szCs w:val="24"/>
          <w:shd w:val="clear" w:color="auto" w:fill="FCFCFC"/>
        </w:rPr>
        <w:t xml:space="preserve"> Пи Ар Букс, 2017. — 213 c. — 978-5-906-17274-7. </w:t>
      </w:r>
      <w:r w:rsidR="00FF0128" w:rsidRPr="00FF0128">
        <w:rPr>
          <w:sz w:val="24"/>
          <w:szCs w:val="24"/>
        </w:rPr>
        <w:t xml:space="preserve">Текст: электронный //ЭБС </w:t>
      </w:r>
      <w:proofErr w:type="spellStart"/>
      <w:r w:rsidR="00FF0128" w:rsidRPr="00FF0128">
        <w:rPr>
          <w:color w:val="000000"/>
          <w:sz w:val="24"/>
          <w:szCs w:val="24"/>
          <w:lang w:val="en-US"/>
        </w:rPr>
        <w:t>IPRBooks</w:t>
      </w:r>
      <w:proofErr w:type="spellEnd"/>
      <w:r w:rsidR="00FF0128" w:rsidRPr="00FF0128">
        <w:rPr>
          <w:sz w:val="24"/>
          <w:szCs w:val="24"/>
        </w:rPr>
        <w:t xml:space="preserve"> [сайт]. —  URL</w:t>
      </w:r>
      <w:r w:rsidR="00FF0128" w:rsidRPr="00FF0128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1" w:history="1">
        <w:r w:rsidR="00FF0128" w:rsidRPr="00FF0128">
          <w:rPr>
            <w:rStyle w:val="a8"/>
            <w:sz w:val="24"/>
            <w:szCs w:val="24"/>
            <w:shd w:val="clear" w:color="auto" w:fill="FCFCFC"/>
          </w:rPr>
          <w:t>http://www.iprbookshop.ru/55532.html</w:t>
        </w:r>
      </w:hyperlink>
    </w:p>
    <w:p w:rsidR="00626BD2" w:rsidRPr="001A7272" w:rsidRDefault="00626BD2" w:rsidP="00626BD2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626BD2" w:rsidRPr="009422AF" w:rsidRDefault="00626BD2" w:rsidP="00626BD2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Pr="009422AF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626BD2" w:rsidRPr="0013505A" w:rsidRDefault="00626BD2" w:rsidP="00626BD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505A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13505A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13505A">
        <w:rPr>
          <w:rFonts w:ascii="Times New Roman" w:hAnsi="Times New Roman"/>
          <w:sz w:val="24"/>
          <w:szCs w:val="24"/>
        </w:rPr>
        <w:t xml:space="preserve">  Режим доступа: http://www.iprbookshop.ru</w:t>
      </w:r>
    </w:p>
    <w:p w:rsidR="00626BD2" w:rsidRPr="0013505A" w:rsidRDefault="00626BD2" w:rsidP="00626BD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505A">
        <w:rPr>
          <w:rFonts w:ascii="Times New Roman" w:hAnsi="Times New Roman"/>
          <w:sz w:val="24"/>
          <w:szCs w:val="24"/>
        </w:rPr>
        <w:t>ЭБС издательства «Юрайт» Режим доступа: http://biblio-online.ru</w:t>
      </w:r>
    </w:p>
    <w:p w:rsidR="00626BD2" w:rsidRPr="0013505A" w:rsidRDefault="00626BD2" w:rsidP="00626BD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505A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626BD2" w:rsidRPr="0013505A" w:rsidRDefault="00626BD2" w:rsidP="00626BD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505A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626BD2" w:rsidRPr="0013505A" w:rsidRDefault="00626BD2" w:rsidP="00626BD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505A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13505A">
        <w:rPr>
          <w:rFonts w:ascii="Times New Roman" w:hAnsi="Times New Roman"/>
          <w:sz w:val="24"/>
          <w:szCs w:val="24"/>
        </w:rPr>
        <w:t>Elsevier</w:t>
      </w:r>
      <w:proofErr w:type="spellEnd"/>
      <w:r w:rsidRPr="0013505A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626BD2" w:rsidRPr="0013505A" w:rsidRDefault="00626BD2" w:rsidP="00626BD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505A">
        <w:rPr>
          <w:rFonts w:ascii="Times New Roman" w:hAnsi="Times New Roman"/>
          <w:sz w:val="24"/>
          <w:szCs w:val="24"/>
        </w:rPr>
        <w:t>Федеральный портал «Российское образование» Режим доступа:  www.edu.ru</w:t>
      </w:r>
    </w:p>
    <w:p w:rsidR="00626BD2" w:rsidRPr="0013505A" w:rsidRDefault="00626BD2" w:rsidP="00626BD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505A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626BD2" w:rsidRPr="0013505A" w:rsidRDefault="00626BD2" w:rsidP="00626BD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505A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626BD2" w:rsidRPr="0013505A" w:rsidRDefault="00626BD2" w:rsidP="00626BD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505A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626BD2" w:rsidRPr="0013505A" w:rsidRDefault="00626BD2" w:rsidP="00626BD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505A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626BD2" w:rsidRPr="0013505A" w:rsidRDefault="00626BD2" w:rsidP="00626BD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505A">
        <w:rPr>
          <w:rFonts w:ascii="Times New Roman" w:hAnsi="Times New Roman"/>
          <w:sz w:val="24"/>
          <w:szCs w:val="24"/>
        </w:rPr>
        <w:t>Сайт Госкомстата РФ. Режим доступа: http://www.gks.ru</w:t>
      </w:r>
    </w:p>
    <w:p w:rsidR="00626BD2" w:rsidRPr="0013505A" w:rsidRDefault="00626BD2" w:rsidP="00626BD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505A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626BD2" w:rsidRPr="0013505A" w:rsidRDefault="00626BD2" w:rsidP="00626BD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505A">
        <w:rPr>
          <w:rFonts w:ascii="Times New Roman" w:hAnsi="Times New Roman"/>
          <w:sz w:val="24"/>
          <w:szCs w:val="24"/>
        </w:rPr>
        <w:lastRenderedPageBreak/>
        <w:t>Базы данных по законодательству Российской Федерации. Режим доступа:  http://ru.spinform.ru</w:t>
      </w:r>
    </w:p>
    <w:p w:rsidR="00626BD2" w:rsidRPr="0013505A" w:rsidRDefault="00626BD2" w:rsidP="00626BD2">
      <w:pPr>
        <w:ind w:firstLine="709"/>
        <w:jc w:val="both"/>
        <w:rPr>
          <w:sz w:val="24"/>
          <w:szCs w:val="24"/>
        </w:rPr>
      </w:pPr>
    </w:p>
    <w:p w:rsidR="00626BD2" w:rsidRPr="009422AF" w:rsidRDefault="00626BD2" w:rsidP="00626BD2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9422AF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626BD2" w:rsidRPr="009422AF" w:rsidRDefault="00626BD2" w:rsidP="00626BD2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9422AF">
        <w:rPr>
          <w:color w:val="000000"/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626BD2" w:rsidRPr="009422AF" w:rsidRDefault="00626BD2" w:rsidP="00626BD2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626BD2" w:rsidRPr="009422AF" w:rsidRDefault="00626BD2" w:rsidP="00626BD2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Pr="009422AF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626BD2" w:rsidRPr="009422AF" w:rsidRDefault="00626BD2" w:rsidP="00626BD2">
      <w:pPr>
        <w:ind w:firstLine="709"/>
        <w:jc w:val="both"/>
        <w:rPr>
          <w:color w:val="000000"/>
          <w:sz w:val="24"/>
          <w:szCs w:val="24"/>
        </w:rPr>
      </w:pPr>
      <w:r w:rsidRPr="009422AF">
        <w:rPr>
          <w:color w:val="000000"/>
          <w:sz w:val="24"/>
          <w:szCs w:val="24"/>
        </w:rPr>
        <w:t xml:space="preserve">Для того чтобы успешно освоить дисциплину </w:t>
      </w:r>
      <w:r w:rsidRPr="009422A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>Охрана труда</w:t>
      </w:r>
      <w:r w:rsidRPr="009422AF">
        <w:rPr>
          <w:bCs/>
          <w:color w:val="000000"/>
          <w:sz w:val="24"/>
          <w:szCs w:val="24"/>
        </w:rPr>
        <w:t xml:space="preserve">» </w:t>
      </w:r>
      <w:r w:rsidRPr="009422AF">
        <w:rPr>
          <w:color w:val="000000"/>
          <w:sz w:val="24"/>
          <w:szCs w:val="24"/>
        </w:rPr>
        <w:t>обучающиеся должны выполнить следующие методические указания.</w:t>
      </w:r>
    </w:p>
    <w:p w:rsidR="00626BD2" w:rsidRPr="009422AF" w:rsidRDefault="00626BD2" w:rsidP="00626BD2">
      <w:pPr>
        <w:ind w:firstLine="709"/>
        <w:jc w:val="both"/>
        <w:rPr>
          <w:color w:val="000000"/>
          <w:sz w:val="24"/>
          <w:szCs w:val="24"/>
        </w:rPr>
      </w:pPr>
      <w:r w:rsidRPr="009422AF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9422AF">
        <w:rPr>
          <w:b/>
          <w:color w:val="000000"/>
          <w:sz w:val="24"/>
          <w:szCs w:val="24"/>
        </w:rPr>
        <w:t>лекционного типа</w:t>
      </w:r>
      <w:r w:rsidRPr="009422AF">
        <w:rPr>
          <w:color w:val="000000"/>
          <w:sz w:val="24"/>
          <w:szCs w:val="24"/>
        </w:rPr>
        <w:t>:</w:t>
      </w:r>
    </w:p>
    <w:p w:rsidR="00626BD2" w:rsidRPr="009422AF" w:rsidRDefault="00626BD2" w:rsidP="00626BD2">
      <w:pPr>
        <w:ind w:firstLine="709"/>
        <w:jc w:val="both"/>
        <w:rPr>
          <w:color w:val="000000"/>
          <w:sz w:val="24"/>
          <w:szCs w:val="24"/>
        </w:rPr>
      </w:pPr>
      <w:r w:rsidRPr="009422AF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626BD2" w:rsidRPr="009422AF" w:rsidRDefault="00626BD2" w:rsidP="00626BD2">
      <w:pPr>
        <w:ind w:firstLine="709"/>
        <w:jc w:val="both"/>
        <w:rPr>
          <w:b/>
          <w:color w:val="000000"/>
          <w:sz w:val="24"/>
          <w:szCs w:val="24"/>
        </w:rPr>
      </w:pPr>
      <w:r w:rsidRPr="009422AF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9422AF">
        <w:rPr>
          <w:b/>
          <w:color w:val="000000"/>
          <w:sz w:val="24"/>
          <w:szCs w:val="24"/>
        </w:rPr>
        <w:t xml:space="preserve">семинарского типа: </w:t>
      </w:r>
    </w:p>
    <w:p w:rsidR="00626BD2" w:rsidRPr="009422AF" w:rsidRDefault="00626BD2" w:rsidP="00626BD2">
      <w:pPr>
        <w:ind w:firstLine="709"/>
        <w:jc w:val="both"/>
        <w:rPr>
          <w:color w:val="000000"/>
          <w:sz w:val="24"/>
          <w:szCs w:val="24"/>
        </w:rPr>
      </w:pPr>
      <w:r w:rsidRPr="009422AF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</w:t>
      </w:r>
      <w:r w:rsidRPr="009422AF">
        <w:rPr>
          <w:color w:val="000000"/>
          <w:sz w:val="24"/>
          <w:szCs w:val="24"/>
        </w:rPr>
        <w:lastRenderedPageBreak/>
        <w:t>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626BD2" w:rsidRPr="009422AF" w:rsidRDefault="00626BD2" w:rsidP="00626BD2">
      <w:pPr>
        <w:ind w:firstLine="709"/>
        <w:jc w:val="both"/>
        <w:rPr>
          <w:b/>
          <w:color w:val="000000"/>
          <w:sz w:val="24"/>
          <w:szCs w:val="24"/>
        </w:rPr>
      </w:pPr>
      <w:r w:rsidRPr="009422AF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9422AF">
        <w:rPr>
          <w:b/>
          <w:color w:val="000000"/>
          <w:sz w:val="24"/>
          <w:szCs w:val="24"/>
        </w:rPr>
        <w:t>самостоятельной работы:</w:t>
      </w:r>
    </w:p>
    <w:p w:rsidR="00626BD2" w:rsidRPr="009422AF" w:rsidRDefault="00626BD2" w:rsidP="00626BD2">
      <w:pPr>
        <w:ind w:firstLine="709"/>
        <w:jc w:val="both"/>
        <w:rPr>
          <w:color w:val="000000"/>
          <w:sz w:val="24"/>
          <w:szCs w:val="24"/>
        </w:rPr>
      </w:pPr>
      <w:r w:rsidRPr="009422AF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626BD2" w:rsidRPr="009422AF" w:rsidRDefault="00626BD2" w:rsidP="00626BD2">
      <w:pPr>
        <w:ind w:firstLine="709"/>
        <w:jc w:val="both"/>
        <w:rPr>
          <w:color w:val="000000"/>
          <w:sz w:val="24"/>
          <w:szCs w:val="24"/>
        </w:rPr>
      </w:pPr>
      <w:r w:rsidRPr="009422AF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626BD2" w:rsidRPr="009422AF" w:rsidRDefault="00626BD2" w:rsidP="00626BD2">
      <w:pPr>
        <w:ind w:firstLine="709"/>
        <w:jc w:val="both"/>
        <w:rPr>
          <w:color w:val="000000"/>
          <w:sz w:val="24"/>
          <w:szCs w:val="24"/>
        </w:rPr>
      </w:pPr>
      <w:r w:rsidRPr="009422AF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626BD2" w:rsidRPr="009422AF" w:rsidRDefault="00626BD2" w:rsidP="00626BD2">
      <w:pPr>
        <w:ind w:firstLine="709"/>
        <w:jc w:val="both"/>
        <w:rPr>
          <w:color w:val="000000"/>
          <w:sz w:val="24"/>
          <w:szCs w:val="24"/>
        </w:rPr>
      </w:pPr>
      <w:r w:rsidRPr="009422AF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626BD2" w:rsidRPr="009422AF" w:rsidRDefault="00626BD2" w:rsidP="00626BD2">
      <w:pPr>
        <w:ind w:firstLine="709"/>
        <w:jc w:val="both"/>
        <w:rPr>
          <w:color w:val="000000"/>
          <w:sz w:val="24"/>
          <w:szCs w:val="24"/>
        </w:rPr>
      </w:pPr>
      <w:r w:rsidRPr="009422AF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626BD2" w:rsidRPr="009422AF" w:rsidRDefault="00626BD2" w:rsidP="00626BD2">
      <w:pPr>
        <w:ind w:firstLine="709"/>
        <w:jc w:val="both"/>
        <w:rPr>
          <w:color w:val="000000"/>
          <w:sz w:val="24"/>
          <w:szCs w:val="24"/>
        </w:rPr>
      </w:pPr>
      <w:r w:rsidRPr="009422AF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626BD2" w:rsidRPr="009422AF" w:rsidRDefault="00626BD2" w:rsidP="00626BD2">
      <w:pPr>
        <w:ind w:firstLine="709"/>
        <w:jc w:val="both"/>
        <w:rPr>
          <w:color w:val="000000"/>
          <w:sz w:val="24"/>
          <w:szCs w:val="24"/>
        </w:rPr>
      </w:pPr>
      <w:r w:rsidRPr="009422AF">
        <w:rPr>
          <w:color w:val="000000"/>
          <w:sz w:val="24"/>
          <w:szCs w:val="24"/>
        </w:rPr>
        <w:t xml:space="preserve">Наилучший способ научиться выделять главное в тексте, улавливать </w:t>
      </w:r>
      <w:r w:rsidRPr="009422AF">
        <w:rPr>
          <w:color w:val="000000"/>
          <w:sz w:val="24"/>
          <w:szCs w:val="24"/>
        </w:rPr>
        <w:lastRenderedPageBreak/>
        <w:t>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626BD2" w:rsidRPr="009422AF" w:rsidRDefault="00626BD2" w:rsidP="00626BD2">
      <w:pPr>
        <w:ind w:firstLine="709"/>
        <w:jc w:val="both"/>
        <w:rPr>
          <w:color w:val="000000"/>
          <w:sz w:val="24"/>
          <w:szCs w:val="24"/>
        </w:rPr>
      </w:pPr>
      <w:r w:rsidRPr="009422AF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626BD2" w:rsidRPr="009422AF" w:rsidRDefault="00626BD2" w:rsidP="00626BD2">
      <w:pPr>
        <w:ind w:firstLine="709"/>
        <w:jc w:val="both"/>
        <w:rPr>
          <w:color w:val="000000"/>
          <w:sz w:val="24"/>
          <w:szCs w:val="24"/>
        </w:rPr>
      </w:pPr>
      <w:r w:rsidRPr="009422AF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626BD2" w:rsidRPr="009422AF" w:rsidRDefault="00626BD2" w:rsidP="00626BD2">
      <w:pPr>
        <w:ind w:firstLine="709"/>
        <w:jc w:val="both"/>
        <w:rPr>
          <w:color w:val="000000"/>
          <w:sz w:val="24"/>
          <w:szCs w:val="24"/>
        </w:rPr>
      </w:pPr>
      <w:r w:rsidRPr="009422AF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626BD2" w:rsidRPr="009422AF" w:rsidRDefault="00626BD2" w:rsidP="00626BD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422AF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626BD2" w:rsidRPr="009422AF" w:rsidRDefault="00626BD2" w:rsidP="00626BD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422AF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626BD2" w:rsidRPr="009422AF" w:rsidRDefault="00626BD2" w:rsidP="00626BD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422AF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626BD2" w:rsidRPr="009422AF" w:rsidRDefault="00626BD2" w:rsidP="00626BD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422AF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626BD2" w:rsidRPr="009422AF" w:rsidRDefault="00626BD2" w:rsidP="00626BD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422AF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626BD2" w:rsidRPr="009422AF" w:rsidRDefault="00626BD2" w:rsidP="00626BD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422AF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626BD2" w:rsidRPr="009422AF" w:rsidRDefault="00626BD2" w:rsidP="00626BD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422AF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626BD2" w:rsidRPr="009422AF" w:rsidRDefault="00626BD2" w:rsidP="00626BD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422AF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626BD2" w:rsidRPr="009422AF" w:rsidRDefault="00626BD2" w:rsidP="00626BD2">
      <w:pPr>
        <w:ind w:firstLine="709"/>
        <w:jc w:val="both"/>
        <w:rPr>
          <w:color w:val="000000"/>
          <w:sz w:val="24"/>
          <w:szCs w:val="24"/>
        </w:rPr>
      </w:pPr>
      <w:r w:rsidRPr="009422AF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9422AF">
        <w:rPr>
          <w:bCs/>
          <w:color w:val="000000"/>
          <w:sz w:val="24"/>
          <w:szCs w:val="24"/>
        </w:rPr>
        <w:t>:</w:t>
      </w:r>
    </w:p>
    <w:p w:rsidR="00626BD2" w:rsidRPr="009422AF" w:rsidRDefault="00626BD2" w:rsidP="00626BD2">
      <w:pPr>
        <w:ind w:firstLine="709"/>
        <w:jc w:val="both"/>
        <w:rPr>
          <w:color w:val="000000"/>
          <w:sz w:val="24"/>
          <w:szCs w:val="24"/>
        </w:rPr>
      </w:pPr>
      <w:r w:rsidRPr="009422AF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626BD2" w:rsidRPr="009422AF" w:rsidRDefault="00626BD2" w:rsidP="00626BD2">
      <w:pPr>
        <w:ind w:firstLine="709"/>
        <w:jc w:val="both"/>
        <w:rPr>
          <w:color w:val="000000"/>
          <w:sz w:val="24"/>
          <w:szCs w:val="24"/>
        </w:rPr>
      </w:pPr>
      <w:r w:rsidRPr="009422AF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626BD2" w:rsidRPr="009422AF" w:rsidRDefault="00626BD2" w:rsidP="00626BD2">
      <w:pPr>
        <w:ind w:firstLine="709"/>
        <w:jc w:val="both"/>
        <w:rPr>
          <w:color w:val="000000"/>
          <w:sz w:val="24"/>
          <w:szCs w:val="24"/>
        </w:rPr>
      </w:pPr>
      <w:r w:rsidRPr="009422AF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626BD2" w:rsidRPr="009422AF" w:rsidRDefault="00626BD2" w:rsidP="00626BD2">
      <w:pPr>
        <w:ind w:firstLine="709"/>
        <w:jc w:val="both"/>
        <w:rPr>
          <w:color w:val="000000"/>
          <w:sz w:val="24"/>
          <w:szCs w:val="24"/>
        </w:rPr>
      </w:pPr>
      <w:r w:rsidRPr="009422AF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626BD2" w:rsidRPr="009422AF" w:rsidRDefault="00626BD2" w:rsidP="00626BD2">
      <w:pPr>
        <w:ind w:firstLine="709"/>
        <w:jc w:val="both"/>
        <w:rPr>
          <w:color w:val="000000"/>
          <w:sz w:val="24"/>
          <w:szCs w:val="24"/>
        </w:rPr>
      </w:pPr>
    </w:p>
    <w:p w:rsidR="005A39E9" w:rsidRPr="00B70B8C" w:rsidRDefault="005A39E9" w:rsidP="005A39E9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70B8C">
        <w:rPr>
          <w:rFonts w:eastAsia="Calibri"/>
          <w:b/>
          <w:sz w:val="24"/>
          <w:szCs w:val="24"/>
          <w:lang w:eastAsia="en-US"/>
        </w:rPr>
        <w:t>1</w:t>
      </w:r>
      <w:r>
        <w:rPr>
          <w:rFonts w:eastAsia="Calibri"/>
          <w:b/>
          <w:sz w:val="24"/>
          <w:szCs w:val="24"/>
          <w:lang w:eastAsia="en-US"/>
        </w:rPr>
        <w:t>0</w:t>
      </w:r>
      <w:r w:rsidRPr="00B70B8C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A39E9" w:rsidRPr="00B70B8C" w:rsidRDefault="005A39E9" w:rsidP="005A39E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B70B8C">
        <w:rPr>
          <w:sz w:val="24"/>
          <w:szCs w:val="24"/>
        </w:rPr>
        <w:t>MicrosoftPowerPoint</w:t>
      </w:r>
      <w:proofErr w:type="spellEnd"/>
      <w:r w:rsidRPr="00B70B8C">
        <w:rPr>
          <w:sz w:val="24"/>
          <w:szCs w:val="24"/>
        </w:rPr>
        <w:t>, видеоматериалов, слайдов.</w:t>
      </w:r>
    </w:p>
    <w:p w:rsidR="005A39E9" w:rsidRPr="00B70B8C" w:rsidRDefault="005A39E9" w:rsidP="005A39E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5A39E9" w:rsidRPr="00B70B8C" w:rsidRDefault="005A39E9" w:rsidP="005A39E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B70B8C">
        <w:rPr>
          <w:sz w:val="24"/>
          <w:szCs w:val="24"/>
        </w:rPr>
        <w:t>Moodle</w:t>
      </w:r>
      <w:proofErr w:type="spellEnd"/>
      <w:r w:rsidRPr="00B70B8C">
        <w:rPr>
          <w:sz w:val="24"/>
          <w:szCs w:val="24"/>
        </w:rPr>
        <w:t>, обеспечивает:</w:t>
      </w:r>
    </w:p>
    <w:p w:rsidR="005A39E9" w:rsidRPr="00B70B8C" w:rsidRDefault="005A39E9" w:rsidP="005A39E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B70B8C">
        <w:rPr>
          <w:sz w:val="24"/>
          <w:szCs w:val="24"/>
        </w:rPr>
        <w:t>IPRBooks</w:t>
      </w:r>
      <w:proofErr w:type="spellEnd"/>
      <w:r w:rsidRPr="00B70B8C">
        <w:rPr>
          <w:sz w:val="24"/>
          <w:szCs w:val="24"/>
        </w:rPr>
        <w:t xml:space="preserve">, ЭБС </w:t>
      </w:r>
      <w:proofErr w:type="spellStart"/>
      <w:r w:rsidRPr="00B70B8C">
        <w:rPr>
          <w:sz w:val="24"/>
          <w:szCs w:val="24"/>
        </w:rPr>
        <w:t>Юрайт</w:t>
      </w:r>
      <w:proofErr w:type="spellEnd"/>
      <w:r w:rsidRPr="00B70B8C">
        <w:rPr>
          <w:sz w:val="24"/>
          <w:szCs w:val="24"/>
        </w:rPr>
        <w:t>) и электронным образовательным ресурсам, указанным в рабочих программах;</w:t>
      </w:r>
    </w:p>
    <w:p w:rsidR="005A39E9" w:rsidRPr="00B70B8C" w:rsidRDefault="005A39E9" w:rsidP="005A39E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lastRenderedPageBreak/>
        <w:t>•</w:t>
      </w:r>
      <w:r w:rsidRPr="00B70B8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5A39E9" w:rsidRPr="00B70B8C" w:rsidRDefault="005A39E9" w:rsidP="005A39E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A39E9" w:rsidRPr="00B70B8C" w:rsidRDefault="005A39E9" w:rsidP="005A39E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A39E9" w:rsidRPr="00B70B8C" w:rsidRDefault="005A39E9" w:rsidP="005A39E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A39E9" w:rsidRPr="00B70B8C" w:rsidRDefault="005A39E9" w:rsidP="005A39E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5A39E9" w:rsidRPr="00B70B8C" w:rsidRDefault="005A39E9" w:rsidP="005A39E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5A39E9" w:rsidRPr="00B70B8C" w:rsidRDefault="005A39E9" w:rsidP="005A39E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5A39E9" w:rsidRPr="00B70B8C" w:rsidRDefault="005A39E9" w:rsidP="005A39E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5A39E9" w:rsidRPr="00B70B8C" w:rsidRDefault="005A39E9" w:rsidP="005A39E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A39E9" w:rsidRPr="00B70B8C" w:rsidRDefault="005A39E9" w:rsidP="005A39E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5A39E9" w:rsidRPr="00B70B8C" w:rsidRDefault="005A39E9" w:rsidP="005A39E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компьютерное тестирование;</w:t>
      </w:r>
    </w:p>
    <w:p w:rsidR="005A39E9" w:rsidRPr="00B70B8C" w:rsidRDefault="005A39E9" w:rsidP="005A39E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демонстрация мультимедийных материалов.</w:t>
      </w:r>
    </w:p>
    <w:p w:rsidR="005A39E9" w:rsidRPr="00217278" w:rsidRDefault="005A39E9" w:rsidP="005A39E9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70B8C">
        <w:rPr>
          <w:sz w:val="24"/>
          <w:szCs w:val="24"/>
        </w:rPr>
        <w:t>ПЕРЕЧЕНЬ</w:t>
      </w:r>
      <w:r w:rsidRPr="00217278">
        <w:rPr>
          <w:sz w:val="24"/>
          <w:szCs w:val="24"/>
          <w:lang w:val="en-US"/>
        </w:rPr>
        <w:t xml:space="preserve"> </w:t>
      </w:r>
      <w:r w:rsidRPr="00B70B8C">
        <w:rPr>
          <w:sz w:val="24"/>
          <w:szCs w:val="24"/>
        </w:rPr>
        <w:t>ПРОГРАММНОГО</w:t>
      </w:r>
      <w:r w:rsidRPr="00217278">
        <w:rPr>
          <w:sz w:val="24"/>
          <w:szCs w:val="24"/>
          <w:lang w:val="en-US"/>
        </w:rPr>
        <w:t xml:space="preserve"> </w:t>
      </w:r>
      <w:r w:rsidRPr="00B70B8C">
        <w:rPr>
          <w:sz w:val="24"/>
          <w:szCs w:val="24"/>
        </w:rPr>
        <w:t>ОБЕСПЕЧЕНИЯ</w:t>
      </w:r>
    </w:p>
    <w:p w:rsidR="005A39E9" w:rsidRPr="00217278" w:rsidRDefault="005A39E9" w:rsidP="005A39E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17278">
        <w:rPr>
          <w:sz w:val="24"/>
          <w:szCs w:val="24"/>
          <w:lang w:val="en-US"/>
        </w:rPr>
        <w:t>•</w:t>
      </w:r>
      <w:r w:rsidRPr="00217278">
        <w:rPr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217278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5A39E9" w:rsidRPr="0018044B" w:rsidRDefault="005A39E9" w:rsidP="005A39E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A39E9" w:rsidRPr="0018044B" w:rsidRDefault="005A39E9" w:rsidP="005A39E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A39E9" w:rsidRPr="00217278" w:rsidRDefault="005A39E9" w:rsidP="005A39E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17278">
        <w:rPr>
          <w:color w:val="000000"/>
          <w:sz w:val="24"/>
          <w:szCs w:val="24"/>
          <w:lang w:val="en-US"/>
        </w:rPr>
        <w:t>•</w:t>
      </w:r>
      <w:r w:rsidRPr="00217278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Pr="00967807">
        <w:rPr>
          <w:bCs/>
          <w:sz w:val="24"/>
          <w:szCs w:val="24"/>
          <w:lang w:val="en-US"/>
        </w:rPr>
        <w:t>LibreOffice</w:t>
      </w:r>
      <w:proofErr w:type="spellEnd"/>
      <w:r w:rsidRPr="00217278">
        <w:rPr>
          <w:bCs/>
          <w:sz w:val="24"/>
          <w:szCs w:val="24"/>
          <w:lang w:val="en-US"/>
        </w:rPr>
        <w:t xml:space="preserve"> 6.0.3.2 </w:t>
      </w:r>
      <w:r w:rsidRPr="00967807">
        <w:rPr>
          <w:bCs/>
          <w:sz w:val="24"/>
          <w:szCs w:val="24"/>
          <w:lang w:val="en-US"/>
        </w:rPr>
        <w:t>Stable</w:t>
      </w:r>
    </w:p>
    <w:p w:rsidR="005A39E9" w:rsidRPr="0018044B" w:rsidRDefault="005A39E9" w:rsidP="005A39E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5A39E9" w:rsidRPr="0018044B" w:rsidRDefault="005A39E9" w:rsidP="005A39E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5A39E9" w:rsidRDefault="005A39E9" w:rsidP="005A39E9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5A39E9" w:rsidRDefault="005A39E9" w:rsidP="005A39E9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5A39E9" w:rsidRDefault="005A39E9" w:rsidP="005A39E9">
      <w:pPr>
        <w:pStyle w:val="a4"/>
        <w:numPr>
          <w:ilvl w:val="0"/>
          <w:numId w:val="23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>Режим доступа: http://www.consultant.ru/edu/student/study/</w:t>
      </w:r>
    </w:p>
    <w:p w:rsidR="005A39E9" w:rsidRDefault="005A39E9" w:rsidP="005A39E9">
      <w:pPr>
        <w:pStyle w:val="a4"/>
        <w:numPr>
          <w:ilvl w:val="0"/>
          <w:numId w:val="23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>Режим доступа: http://edu.garant.ru/omga/</w:t>
      </w:r>
    </w:p>
    <w:p w:rsidR="005A39E9" w:rsidRDefault="005A39E9" w:rsidP="005A39E9">
      <w:pPr>
        <w:pStyle w:val="a4"/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12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A39E9" w:rsidRDefault="005A39E9" w:rsidP="005A39E9">
      <w:pPr>
        <w:pStyle w:val="a4"/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13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A39E9" w:rsidRDefault="005A39E9" w:rsidP="005A39E9">
      <w:pPr>
        <w:pStyle w:val="a4"/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14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A39E9" w:rsidRDefault="005A39E9" w:rsidP="005A39E9">
      <w:pPr>
        <w:pStyle w:val="a4"/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"Права человека в Российской Федерации". - Режим доступа: </w:t>
      </w:r>
      <w:hyperlink r:id="rId15" w:history="1">
        <w:r>
          <w:rPr>
            <w:rStyle w:val="a8"/>
            <w:rFonts w:ascii="Times New Roman" w:hAnsi="Times New Roman"/>
            <w:sz w:val="24"/>
            <w:szCs w:val="24"/>
          </w:rPr>
          <w:t>http://www.hro.org</w:t>
        </w:r>
      </w:hyperlink>
    </w:p>
    <w:p w:rsidR="005A39E9" w:rsidRDefault="005A39E9" w:rsidP="005A39E9">
      <w:pPr>
        <w:pStyle w:val="af2"/>
        <w:widowControl/>
        <w:numPr>
          <w:ilvl w:val="0"/>
          <w:numId w:val="23"/>
        </w:numPr>
        <w:autoSpaceDE/>
        <w:adjustRightInd/>
        <w:spacing w:before="100" w:beforeAutospacing="1" w:after="100" w:afterAutospacing="1"/>
      </w:pPr>
      <w:r>
        <w:t xml:space="preserve">Сайт Президента РФ. - Режим доступа: </w:t>
      </w:r>
      <w:hyperlink r:id="rId16" w:history="1">
        <w:r>
          <w:rPr>
            <w:rStyle w:val="a8"/>
          </w:rPr>
          <w:t>http://www.president.kremlin.ru</w:t>
        </w:r>
      </w:hyperlink>
    </w:p>
    <w:p w:rsidR="005A39E9" w:rsidRDefault="005A39E9" w:rsidP="005A39E9">
      <w:pPr>
        <w:pStyle w:val="af2"/>
        <w:widowControl/>
        <w:numPr>
          <w:ilvl w:val="0"/>
          <w:numId w:val="23"/>
        </w:numPr>
        <w:autoSpaceDE/>
        <w:adjustRightInd/>
        <w:spacing w:before="100" w:beforeAutospacing="1" w:after="100" w:afterAutospacing="1"/>
      </w:pPr>
      <w:r>
        <w:t xml:space="preserve">Сайт Правительства РФ. - Режим доступа: </w:t>
      </w:r>
      <w:hyperlink r:id="rId17" w:history="1">
        <w:r>
          <w:rPr>
            <w:rStyle w:val="a8"/>
          </w:rPr>
          <w:t>www.government.ru</w:t>
        </w:r>
      </w:hyperlink>
      <w:r>
        <w:t>.</w:t>
      </w:r>
    </w:p>
    <w:p w:rsidR="005A39E9" w:rsidRDefault="005A39E9" w:rsidP="005A39E9">
      <w:pPr>
        <w:pStyle w:val="af2"/>
        <w:widowControl/>
        <w:numPr>
          <w:ilvl w:val="0"/>
          <w:numId w:val="23"/>
        </w:numPr>
        <w:autoSpaceDE/>
        <w:adjustRightInd/>
        <w:spacing w:before="100" w:beforeAutospacing="1" w:after="100" w:afterAutospacing="1"/>
      </w:pPr>
      <w:r>
        <w:t xml:space="preserve">Сайт Федеральной службы государственной статистики РФ. - Режим доступа: </w:t>
      </w:r>
      <w:hyperlink r:id="rId18" w:history="1">
        <w:r>
          <w:rPr>
            <w:rStyle w:val="a8"/>
          </w:rPr>
          <w:t>www.gks.ru</w:t>
        </w:r>
      </w:hyperlink>
    </w:p>
    <w:p w:rsidR="005A39E9" w:rsidRDefault="005A39E9" w:rsidP="005A39E9">
      <w:pPr>
        <w:tabs>
          <w:tab w:val="left" w:pos="993"/>
        </w:tabs>
        <w:jc w:val="both"/>
        <w:rPr>
          <w:color w:val="FF0000"/>
          <w:sz w:val="24"/>
          <w:szCs w:val="24"/>
        </w:rPr>
      </w:pPr>
    </w:p>
    <w:p w:rsidR="005A39E9" w:rsidRDefault="005A39E9" w:rsidP="005A39E9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</w:t>
      </w:r>
      <w:r>
        <w:rPr>
          <w:b/>
          <w:sz w:val="24"/>
          <w:szCs w:val="24"/>
        </w:rPr>
        <w:lastRenderedPageBreak/>
        <w:t xml:space="preserve">образовательного процесса </w:t>
      </w:r>
    </w:p>
    <w:p w:rsidR="005A39E9" w:rsidRDefault="005A39E9" w:rsidP="005A39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5A39E9" w:rsidRDefault="005A39E9" w:rsidP="005A39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5A39E9" w:rsidRDefault="005A39E9" w:rsidP="005A39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XP,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2007;</w:t>
      </w:r>
    </w:p>
    <w:p w:rsidR="005A39E9" w:rsidRDefault="005A39E9" w:rsidP="005A39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V8.2;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5A39E9" w:rsidRDefault="005A39E9" w:rsidP="005A39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XP, MS </w:t>
      </w:r>
      <w:proofErr w:type="spellStart"/>
      <w:r>
        <w:rPr>
          <w:sz w:val="24"/>
          <w:szCs w:val="24"/>
        </w:rPr>
        <w:t>VisioStandart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>
          <w:rPr>
            <w:rStyle w:val="a8"/>
            <w:sz w:val="24"/>
            <w:szCs w:val="24"/>
          </w:rPr>
          <w:t xml:space="preserve">www.biblio-online. </w:t>
        </w:r>
        <w:proofErr w:type="spellStart"/>
        <w:r>
          <w:rPr>
            <w:rStyle w:val="a8"/>
            <w:sz w:val="24"/>
            <w:szCs w:val="24"/>
          </w:rPr>
          <w:t>ru</w:t>
        </w:r>
        <w:proofErr w:type="spellEnd"/>
      </w:hyperlink>
      <w:r>
        <w:rPr>
          <w:sz w:val="24"/>
          <w:szCs w:val="24"/>
        </w:rPr>
        <w:t xml:space="preserve">.,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. </w:t>
      </w:r>
    </w:p>
    <w:p w:rsidR="005A39E9" w:rsidRDefault="005A39E9" w:rsidP="005A39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>
          <w:rPr>
            <w:rStyle w:val="a8"/>
            <w:sz w:val="24"/>
            <w:szCs w:val="24"/>
          </w:rPr>
          <w:t xml:space="preserve">www.biblio-online. </w:t>
        </w:r>
        <w:proofErr w:type="spellStart"/>
        <w:r>
          <w:rPr>
            <w:rStyle w:val="a8"/>
            <w:sz w:val="24"/>
            <w:szCs w:val="24"/>
          </w:rPr>
          <w:t>ru</w:t>
        </w:r>
        <w:proofErr w:type="spellEnd"/>
      </w:hyperlink>
    </w:p>
    <w:p w:rsidR="00F3397E" w:rsidRPr="005A39E9" w:rsidRDefault="005A39E9" w:rsidP="005A39E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MicrosoftOfficeProfessionalPlus2007, 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ЮРАЙТ».</w:t>
      </w:r>
    </w:p>
    <w:p w:rsidR="005838C8" w:rsidRPr="00626BD2" w:rsidRDefault="005838C8" w:rsidP="00F3397E">
      <w:pPr>
        <w:widowControl/>
        <w:autoSpaceDE/>
        <w:adjustRightInd/>
        <w:ind w:firstLine="709"/>
        <w:jc w:val="both"/>
      </w:pPr>
    </w:p>
    <w:sectPr w:rsidR="005838C8" w:rsidRPr="00626BD2" w:rsidSect="00F54B5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FD6" w:rsidRDefault="00564FD6">
      <w:r>
        <w:separator/>
      </w:r>
    </w:p>
  </w:endnote>
  <w:endnote w:type="continuationSeparator" w:id="1">
    <w:p w:rsidR="00564FD6" w:rsidRDefault="00564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FD6" w:rsidRDefault="00564FD6">
      <w:r>
        <w:separator/>
      </w:r>
    </w:p>
  </w:footnote>
  <w:footnote w:type="continuationSeparator" w:id="1">
    <w:p w:rsidR="00564FD6" w:rsidRDefault="00564F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03DD6"/>
    <w:multiLevelType w:val="hybridMultilevel"/>
    <w:tmpl w:val="FEDCED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263FF1"/>
    <w:multiLevelType w:val="hybridMultilevel"/>
    <w:tmpl w:val="8BB8A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04899"/>
    <w:multiLevelType w:val="hybridMultilevel"/>
    <w:tmpl w:val="96F819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B6F2D"/>
    <w:multiLevelType w:val="hybridMultilevel"/>
    <w:tmpl w:val="B1023F6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C3E382F"/>
    <w:multiLevelType w:val="hybridMultilevel"/>
    <w:tmpl w:val="40A08A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4D7390"/>
    <w:multiLevelType w:val="hybridMultilevel"/>
    <w:tmpl w:val="4016FD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F6418"/>
    <w:multiLevelType w:val="hybridMultilevel"/>
    <w:tmpl w:val="9184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966E3"/>
    <w:multiLevelType w:val="hybridMultilevel"/>
    <w:tmpl w:val="CE9481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D00963"/>
    <w:multiLevelType w:val="hybridMultilevel"/>
    <w:tmpl w:val="A06A91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B541E8"/>
    <w:multiLevelType w:val="hybridMultilevel"/>
    <w:tmpl w:val="6568D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594BCD"/>
    <w:multiLevelType w:val="hybridMultilevel"/>
    <w:tmpl w:val="817CEB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453733"/>
    <w:multiLevelType w:val="hybridMultilevel"/>
    <w:tmpl w:val="B606B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9">
    <w:nsid w:val="66C2796A"/>
    <w:multiLevelType w:val="hybridMultilevel"/>
    <w:tmpl w:val="4AA04C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BF030EF"/>
    <w:multiLevelType w:val="hybridMultilevel"/>
    <w:tmpl w:val="1A802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2B2212"/>
    <w:multiLevelType w:val="hybridMultilevel"/>
    <w:tmpl w:val="8C8074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7FE1113"/>
    <w:multiLevelType w:val="hybridMultilevel"/>
    <w:tmpl w:val="519C31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0"/>
  </w:num>
  <w:num w:numId="4">
    <w:abstractNumId w:val="20"/>
  </w:num>
  <w:num w:numId="5">
    <w:abstractNumId w:val="9"/>
  </w:num>
  <w:num w:numId="6">
    <w:abstractNumId w:val="15"/>
  </w:num>
  <w:num w:numId="7">
    <w:abstractNumId w:val="4"/>
  </w:num>
  <w:num w:numId="8">
    <w:abstractNumId w:val="2"/>
  </w:num>
  <w:num w:numId="9">
    <w:abstractNumId w:val="11"/>
  </w:num>
  <w:num w:numId="10">
    <w:abstractNumId w:val="5"/>
  </w:num>
  <w:num w:numId="11">
    <w:abstractNumId w:val="19"/>
  </w:num>
  <w:num w:numId="12">
    <w:abstractNumId w:val="7"/>
  </w:num>
  <w:num w:numId="13">
    <w:abstractNumId w:val="3"/>
  </w:num>
  <w:num w:numId="14">
    <w:abstractNumId w:val="16"/>
  </w:num>
  <w:num w:numId="15">
    <w:abstractNumId w:val="13"/>
  </w:num>
  <w:num w:numId="16">
    <w:abstractNumId w:val="21"/>
  </w:num>
  <w:num w:numId="17">
    <w:abstractNumId w:val="22"/>
  </w:num>
  <w:num w:numId="18">
    <w:abstractNumId w:val="14"/>
  </w:num>
  <w:num w:numId="19">
    <w:abstractNumId w:val="1"/>
  </w:num>
  <w:num w:numId="20">
    <w:abstractNumId w:val="6"/>
  </w:num>
  <w:num w:numId="21">
    <w:abstractNumId w:val="17"/>
  </w:num>
  <w:num w:numId="22">
    <w:abstractNumId w:val="12"/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42A"/>
    <w:rsid w:val="00050539"/>
    <w:rsid w:val="000869AE"/>
    <w:rsid w:val="00091CFB"/>
    <w:rsid w:val="0010261C"/>
    <w:rsid w:val="0013505A"/>
    <w:rsid w:val="00150F49"/>
    <w:rsid w:val="00160F25"/>
    <w:rsid w:val="0018067E"/>
    <w:rsid w:val="00190BD9"/>
    <w:rsid w:val="001A7272"/>
    <w:rsid w:val="001B0DEA"/>
    <w:rsid w:val="001E32EC"/>
    <w:rsid w:val="00217278"/>
    <w:rsid w:val="00241697"/>
    <w:rsid w:val="00277B05"/>
    <w:rsid w:val="002872C0"/>
    <w:rsid w:val="002C797E"/>
    <w:rsid w:val="002E2774"/>
    <w:rsid w:val="002F2316"/>
    <w:rsid w:val="00342BA7"/>
    <w:rsid w:val="00353ED2"/>
    <w:rsid w:val="00391ABE"/>
    <w:rsid w:val="003C51FC"/>
    <w:rsid w:val="003D5A39"/>
    <w:rsid w:val="0041193C"/>
    <w:rsid w:val="00413959"/>
    <w:rsid w:val="004468A1"/>
    <w:rsid w:val="00466BF4"/>
    <w:rsid w:val="004A128F"/>
    <w:rsid w:val="004D1627"/>
    <w:rsid w:val="004F137F"/>
    <w:rsid w:val="00507C24"/>
    <w:rsid w:val="00564FD6"/>
    <w:rsid w:val="005838C8"/>
    <w:rsid w:val="005A39E9"/>
    <w:rsid w:val="005A53FB"/>
    <w:rsid w:val="005D476B"/>
    <w:rsid w:val="005D5352"/>
    <w:rsid w:val="005E0188"/>
    <w:rsid w:val="00626BD2"/>
    <w:rsid w:val="00644758"/>
    <w:rsid w:val="00676C50"/>
    <w:rsid w:val="006C7060"/>
    <w:rsid w:val="006F1745"/>
    <w:rsid w:val="006F75F4"/>
    <w:rsid w:val="007319C0"/>
    <w:rsid w:val="0074157B"/>
    <w:rsid w:val="00741587"/>
    <w:rsid w:val="00750AFD"/>
    <w:rsid w:val="007708B6"/>
    <w:rsid w:val="00790ABA"/>
    <w:rsid w:val="007C5F79"/>
    <w:rsid w:val="007E6052"/>
    <w:rsid w:val="007E6534"/>
    <w:rsid w:val="007E670B"/>
    <w:rsid w:val="00801A7A"/>
    <w:rsid w:val="008146B9"/>
    <w:rsid w:val="008154C1"/>
    <w:rsid w:val="00874F44"/>
    <w:rsid w:val="008A08AC"/>
    <w:rsid w:val="008E2DA6"/>
    <w:rsid w:val="009422AF"/>
    <w:rsid w:val="0096178B"/>
    <w:rsid w:val="00984928"/>
    <w:rsid w:val="009910EF"/>
    <w:rsid w:val="009A7863"/>
    <w:rsid w:val="009D0054"/>
    <w:rsid w:val="009D142A"/>
    <w:rsid w:val="009E674F"/>
    <w:rsid w:val="00A22780"/>
    <w:rsid w:val="00A740D3"/>
    <w:rsid w:val="00A76127"/>
    <w:rsid w:val="00A763AD"/>
    <w:rsid w:val="00B0025A"/>
    <w:rsid w:val="00B0517D"/>
    <w:rsid w:val="00B16763"/>
    <w:rsid w:val="00B16824"/>
    <w:rsid w:val="00B603BF"/>
    <w:rsid w:val="00BA7808"/>
    <w:rsid w:val="00BC1DFC"/>
    <w:rsid w:val="00BC528B"/>
    <w:rsid w:val="00BD028B"/>
    <w:rsid w:val="00BD26A5"/>
    <w:rsid w:val="00BE1E70"/>
    <w:rsid w:val="00C0266B"/>
    <w:rsid w:val="00C274F4"/>
    <w:rsid w:val="00C30F93"/>
    <w:rsid w:val="00C563EA"/>
    <w:rsid w:val="00C56E2E"/>
    <w:rsid w:val="00CB6ECB"/>
    <w:rsid w:val="00CE7C18"/>
    <w:rsid w:val="00CF450E"/>
    <w:rsid w:val="00D165BA"/>
    <w:rsid w:val="00D3619C"/>
    <w:rsid w:val="00D604E2"/>
    <w:rsid w:val="00D77C59"/>
    <w:rsid w:val="00D87B63"/>
    <w:rsid w:val="00DA108D"/>
    <w:rsid w:val="00DC2579"/>
    <w:rsid w:val="00DD0AE3"/>
    <w:rsid w:val="00DD5099"/>
    <w:rsid w:val="00DF16BB"/>
    <w:rsid w:val="00E16BE7"/>
    <w:rsid w:val="00E64BF5"/>
    <w:rsid w:val="00E84CEE"/>
    <w:rsid w:val="00EA12EA"/>
    <w:rsid w:val="00EB661D"/>
    <w:rsid w:val="00EC2926"/>
    <w:rsid w:val="00F2386A"/>
    <w:rsid w:val="00F331FE"/>
    <w:rsid w:val="00F3397E"/>
    <w:rsid w:val="00F34611"/>
    <w:rsid w:val="00F44DB1"/>
    <w:rsid w:val="00F54B57"/>
    <w:rsid w:val="00F75FB5"/>
    <w:rsid w:val="00F954C1"/>
    <w:rsid w:val="00F96A90"/>
    <w:rsid w:val="00FD5A9D"/>
    <w:rsid w:val="00FF0128"/>
    <w:rsid w:val="00FF6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9D142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49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D142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9D142A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9D142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9D142A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9D142A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paragraph" w:styleId="a6">
    <w:name w:val="Body Text"/>
    <w:basedOn w:val="a"/>
    <w:link w:val="a7"/>
    <w:uiPriority w:val="99"/>
    <w:semiHidden/>
    <w:unhideWhenUsed/>
    <w:rsid w:val="009D142A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9D14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9D142A"/>
    <w:rPr>
      <w:color w:val="0000FF"/>
      <w:u w:val="single"/>
    </w:rPr>
  </w:style>
  <w:style w:type="character" w:styleId="a9">
    <w:name w:val="footnote reference"/>
    <w:uiPriority w:val="99"/>
    <w:unhideWhenUsed/>
    <w:rsid w:val="009D142A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9D142A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link w:val="ac"/>
    <w:uiPriority w:val="99"/>
    <w:semiHidden/>
    <w:rsid w:val="009D142A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9D142A"/>
    <w:rPr>
      <w:rFonts w:ascii="Tahoma" w:hAnsi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9D142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9D14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9D142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9D14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9D142A"/>
  </w:style>
  <w:style w:type="paragraph" w:customStyle="1" w:styleId="consplusnormal">
    <w:name w:val="consplusnormal"/>
    <w:basedOn w:val="a"/>
    <w:rsid w:val="009D142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4468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4468A1"/>
  </w:style>
  <w:style w:type="character" w:customStyle="1" w:styleId="a5">
    <w:name w:val="Абзац списка Знак"/>
    <w:link w:val="a4"/>
    <w:uiPriority w:val="34"/>
    <w:locked/>
    <w:rsid w:val="00F2386A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9849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1">
    <w:name w:val="FollowedHyperlink"/>
    <w:uiPriority w:val="99"/>
    <w:semiHidden/>
    <w:unhideWhenUsed/>
    <w:rsid w:val="00626BD2"/>
    <w:rPr>
      <w:color w:val="800080"/>
      <w:u w:val="single"/>
    </w:rPr>
  </w:style>
  <w:style w:type="paragraph" w:styleId="af2">
    <w:name w:val="Normal (Web)"/>
    <w:basedOn w:val="a"/>
    <w:uiPriority w:val="99"/>
    <w:semiHidden/>
    <w:unhideWhenUsed/>
    <w:rsid w:val="005A39E9"/>
    <w:rPr>
      <w:sz w:val="24"/>
      <w:szCs w:val="24"/>
    </w:rPr>
  </w:style>
  <w:style w:type="table" w:styleId="af3">
    <w:name w:val="Table Grid"/>
    <w:basedOn w:val="a1"/>
    <w:uiPriority w:val="39"/>
    <w:rsid w:val="00507C2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1525.html" TargetMode="External"/><Relationship Id="rId13" Type="http://schemas.openxmlformats.org/officeDocument/2006/relationships/hyperlink" Target="http://fgosvo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avo.gov.ru" TargetMode="External"/><Relationship Id="rId17" Type="http://schemas.openxmlformats.org/officeDocument/2006/relationships/hyperlink" Target="http://www.governmen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esident.kremlin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5553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ro.org" TargetMode="External"/><Relationship Id="rId10" Type="http://schemas.openxmlformats.org/officeDocument/2006/relationships/hyperlink" Target="http://www.iprbookshop.ru/71306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65285.html" TargetMode="External"/><Relationship Id="rId14" Type="http://schemas.openxmlformats.org/officeDocument/2006/relationships/hyperlink" Target="http://www.ic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8BE48-73F6-4FA6-9A10-266A1A34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7045</Words>
  <Characters>40163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47114</CharactersWithSpaces>
  <SharedDoc>false</SharedDoc>
  <HLinks>
    <vt:vector size="66" baseType="variant">
      <vt:variant>
        <vt:i4>6422624</vt:i4>
      </vt:variant>
      <vt:variant>
        <vt:i4>30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1048663</vt:i4>
      </vt:variant>
      <vt:variant>
        <vt:i4>27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1507416</vt:i4>
      </vt:variant>
      <vt:variant>
        <vt:i4>24</vt:i4>
      </vt:variant>
      <vt:variant>
        <vt:i4>0</vt:i4>
      </vt:variant>
      <vt:variant>
        <vt:i4>5</vt:i4>
      </vt:variant>
      <vt:variant>
        <vt:lpwstr>http://www.president.kremlin.ru/</vt:lpwstr>
      </vt:variant>
      <vt:variant>
        <vt:lpwstr/>
      </vt:variant>
      <vt:variant>
        <vt:i4>2359422</vt:i4>
      </vt:variant>
      <vt:variant>
        <vt:i4>21</vt:i4>
      </vt:variant>
      <vt:variant>
        <vt:i4>0</vt:i4>
      </vt:variant>
      <vt:variant>
        <vt:i4>5</vt:i4>
      </vt:variant>
      <vt:variant>
        <vt:lpwstr>http://www.hro.org/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4259933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http://www.iprbookshop.ru/55532.html</vt:lpwstr>
      </vt:variant>
      <vt:variant>
        <vt:lpwstr/>
      </vt:variant>
      <vt:variant>
        <vt:i4>4587613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http://www.iprbookshop.ru/71306.html</vt:lpwstr>
      </vt:variant>
      <vt:variant>
        <vt:lpwstr/>
      </vt:variant>
      <vt:variant>
        <vt:i4>4849758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http://www.iprbookshop.ru/65285.html</vt:lpwstr>
      </vt:variant>
      <vt:variant>
        <vt:lpwstr/>
      </vt:variant>
      <vt:variant>
        <vt:i4>4456535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http://www.iprbookshop.ru/81525.html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cp:lastModifiedBy>secretar-04</cp:lastModifiedBy>
  <cp:revision>11</cp:revision>
  <cp:lastPrinted>2017-07-27T05:32:00Z</cp:lastPrinted>
  <dcterms:created xsi:type="dcterms:W3CDTF">2021-01-16T14:52:00Z</dcterms:created>
  <dcterms:modified xsi:type="dcterms:W3CDTF">2023-06-05T06:36:00Z</dcterms:modified>
</cp:coreProperties>
</file>